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84" w:rsidRDefault="004C2A84" w:rsidP="004C2A84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PROTOKÓŁ Nr XVIII/2016</w:t>
      </w:r>
    </w:p>
    <w:p w:rsidR="004C2A84" w:rsidRDefault="004C2A84" w:rsidP="004C2A84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z XVIII Sesji Rady Gminy Nowe Miasto</w:t>
      </w:r>
    </w:p>
    <w:p w:rsidR="004C2A84" w:rsidRDefault="004C2A84" w:rsidP="004C2A84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odbytej w dniu 24 sierpnia 2016 roku</w:t>
      </w:r>
    </w:p>
    <w:p w:rsidR="004C2A84" w:rsidRDefault="004C2A84" w:rsidP="004C2A84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 Wiejskim Ośrodku Kultury w Nowym Mieście.</w:t>
      </w:r>
    </w:p>
    <w:p w:rsidR="004C2A84" w:rsidRDefault="004C2A84" w:rsidP="004C2A84">
      <w:pPr>
        <w:pStyle w:val="NormalnyWeb"/>
        <w:spacing w:before="102" w:beforeAutospacing="0" w:after="0"/>
        <w:rPr>
          <w:sz w:val="32"/>
          <w:szCs w:val="32"/>
        </w:rPr>
      </w:pPr>
    </w:p>
    <w:p w:rsidR="004C2A84" w:rsidRDefault="004C2A84" w:rsidP="004C2A84">
      <w:pPr>
        <w:pStyle w:val="NormalnyWeb"/>
        <w:spacing w:before="102" w:beforeAutospacing="0" w:after="0"/>
      </w:pPr>
    </w:p>
    <w:p w:rsidR="004C2A84" w:rsidRDefault="004C2A84" w:rsidP="004C2A84">
      <w:pPr>
        <w:pStyle w:val="NormalnyWeb"/>
        <w:spacing w:before="102" w:beforeAutospacing="0" w:after="0"/>
      </w:pPr>
      <w:r>
        <w:t>Obrady rozpoczęto o godz.14.00,</w:t>
      </w:r>
    </w:p>
    <w:p w:rsidR="004C2A84" w:rsidRDefault="004C2A84" w:rsidP="004C2A84">
      <w:pPr>
        <w:pStyle w:val="NormalnyWeb"/>
        <w:spacing w:before="102" w:beforeAutospacing="0" w:after="0"/>
      </w:pPr>
      <w:r>
        <w:t>Zakończono o godz. 15.30.</w:t>
      </w:r>
    </w:p>
    <w:p w:rsidR="004C2A84" w:rsidRDefault="004C2A84" w:rsidP="004C2A84">
      <w:pPr>
        <w:pStyle w:val="NormalnyWeb"/>
        <w:spacing w:before="102" w:beforeAutospacing="0" w:after="0"/>
      </w:pPr>
      <w:r>
        <w:t>Skład Rady Gminy – 15 radnych.</w:t>
      </w:r>
    </w:p>
    <w:p w:rsidR="004C2A84" w:rsidRDefault="004C2A84" w:rsidP="004C2A84">
      <w:pPr>
        <w:pStyle w:val="NormalnyWeb"/>
        <w:spacing w:before="102" w:beforeAutospacing="0" w:after="0"/>
      </w:pPr>
      <w:r>
        <w:t>Uczestniczyło w obradach – 15 radnych wg załączonej listy obecności.</w:t>
      </w:r>
    </w:p>
    <w:p w:rsidR="004C2A84" w:rsidRDefault="004C2A84" w:rsidP="004C2A84">
      <w:pPr>
        <w:pStyle w:val="NormalnyWeb"/>
        <w:spacing w:before="102" w:beforeAutospacing="0" w:after="0"/>
      </w:pPr>
    </w:p>
    <w:p w:rsidR="004C2A84" w:rsidRDefault="004C2A84" w:rsidP="004C2A84">
      <w:pPr>
        <w:pStyle w:val="NormalnyWeb"/>
        <w:spacing w:before="102" w:beforeAutospacing="0" w:after="0"/>
      </w:pPr>
      <w:r>
        <w:t>Spoza Rady w Sesji uczestniczyli:</w:t>
      </w:r>
    </w:p>
    <w:p w:rsidR="004C2A84" w:rsidRDefault="004C2A84" w:rsidP="004C2A84">
      <w:pPr>
        <w:pStyle w:val="NormalnyWeb"/>
        <w:spacing w:before="102" w:beforeAutospacing="0" w:after="0"/>
      </w:pPr>
    </w:p>
    <w:p w:rsidR="004C2A84" w:rsidRDefault="004C2A84" w:rsidP="004C2A84">
      <w:pPr>
        <w:pStyle w:val="NormalnyWeb"/>
        <w:numPr>
          <w:ilvl w:val="0"/>
          <w:numId w:val="1"/>
        </w:numPr>
        <w:spacing w:before="28" w:beforeAutospacing="0" w:after="0"/>
      </w:pPr>
      <w:r>
        <w:t>Wójt Gminy – Sławomir Zalewski</w:t>
      </w:r>
    </w:p>
    <w:p w:rsidR="004C2A84" w:rsidRDefault="004C2A84" w:rsidP="004C2A84">
      <w:pPr>
        <w:pStyle w:val="NormalnyWeb"/>
        <w:numPr>
          <w:ilvl w:val="0"/>
          <w:numId w:val="1"/>
        </w:numPr>
        <w:spacing w:before="28" w:beforeAutospacing="0" w:after="0"/>
      </w:pPr>
      <w:r>
        <w:t>Sekretarz Gminy – Elżbieta Zalewska</w:t>
      </w:r>
    </w:p>
    <w:p w:rsidR="004C2A84" w:rsidRDefault="004C2A84" w:rsidP="004C2A84">
      <w:pPr>
        <w:pStyle w:val="NormalnyWeb"/>
        <w:numPr>
          <w:ilvl w:val="0"/>
          <w:numId w:val="1"/>
        </w:numPr>
        <w:spacing w:before="28" w:beforeAutospacing="0" w:after="0"/>
      </w:pPr>
      <w:r>
        <w:t>Skarbnik Gminy – Anna Szczepanek</w:t>
      </w:r>
    </w:p>
    <w:p w:rsidR="004C2A84" w:rsidRDefault="004C2A84" w:rsidP="004C2A84">
      <w:pPr>
        <w:pStyle w:val="NormalnyWeb"/>
        <w:numPr>
          <w:ilvl w:val="0"/>
          <w:numId w:val="1"/>
        </w:numPr>
        <w:spacing w:before="28" w:beforeAutospacing="0" w:after="0"/>
      </w:pPr>
      <w:r>
        <w:t>Radca Prawny – Monika Pająk</w:t>
      </w:r>
    </w:p>
    <w:p w:rsidR="004C2A84" w:rsidRDefault="001320A6" w:rsidP="001320A6">
      <w:pPr>
        <w:pStyle w:val="NormalnyWeb"/>
        <w:numPr>
          <w:ilvl w:val="0"/>
          <w:numId w:val="1"/>
        </w:numPr>
        <w:spacing w:before="28" w:beforeAutospacing="0" w:after="0"/>
      </w:pPr>
      <w:r>
        <w:t>Pracownicy Urzędu Gminy.</w:t>
      </w:r>
    </w:p>
    <w:p w:rsidR="001320A6" w:rsidRDefault="001320A6" w:rsidP="001320A6">
      <w:pPr>
        <w:pStyle w:val="NormalnyWeb"/>
        <w:numPr>
          <w:ilvl w:val="0"/>
          <w:numId w:val="1"/>
        </w:numPr>
        <w:spacing w:before="28" w:beforeAutospacing="0" w:after="0"/>
      </w:pPr>
      <w:r>
        <w:t>Prasa.</w:t>
      </w:r>
    </w:p>
    <w:p w:rsidR="004C2A84" w:rsidRDefault="004C2A84" w:rsidP="004C2A84">
      <w:pPr>
        <w:pStyle w:val="NormalnyWeb"/>
        <w:spacing w:before="102" w:beforeAutospacing="0" w:after="0"/>
      </w:pPr>
    </w:p>
    <w:p w:rsidR="004C2A84" w:rsidRDefault="004C2A84" w:rsidP="004C2A84">
      <w:pPr>
        <w:pStyle w:val="NormalnyWeb"/>
        <w:spacing w:before="102" w:beforeAutospacing="0" w:after="0"/>
      </w:pPr>
    </w:p>
    <w:p w:rsidR="004C2A84" w:rsidRDefault="004C2A84" w:rsidP="004C2A84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>Pkt.1.</w:t>
      </w:r>
    </w:p>
    <w:p w:rsidR="004C2A84" w:rsidRDefault="004C2A84" w:rsidP="003C466C">
      <w:pPr>
        <w:pStyle w:val="NormalnyWeb"/>
        <w:spacing w:before="102" w:beforeAutospacing="0" w:after="0"/>
        <w:jc w:val="both"/>
      </w:pPr>
    </w:p>
    <w:p w:rsidR="004C2A84" w:rsidRDefault="004C2A84" w:rsidP="003C466C">
      <w:pPr>
        <w:pStyle w:val="NormalnyWeb"/>
        <w:spacing w:before="102" w:beforeAutospacing="0"/>
        <w:jc w:val="both"/>
      </w:pPr>
      <w:r>
        <w:t xml:space="preserve">XVIII  Sesję Rady Gminy otworzył Przewodniczący Rady Gminy Pan Marek </w:t>
      </w:r>
      <w:proofErr w:type="spellStart"/>
      <w:r>
        <w:t>Caliński</w:t>
      </w:r>
      <w:proofErr w:type="spellEnd"/>
      <w:r>
        <w:t>.</w:t>
      </w:r>
    </w:p>
    <w:p w:rsidR="004C2A84" w:rsidRDefault="004C2A84" w:rsidP="003C466C">
      <w:pPr>
        <w:pStyle w:val="NormalnyWeb"/>
        <w:spacing w:before="102" w:beforeAutospacing="0"/>
        <w:jc w:val="both"/>
      </w:pPr>
      <w:r>
        <w:t>Powitał wszystkich zebranych oraz stwierdził kworum władne do obradowania i podejmowania prawomocnych uchwał.</w:t>
      </w:r>
    </w:p>
    <w:p w:rsidR="004C2A84" w:rsidRDefault="004C2A84" w:rsidP="003C466C">
      <w:pPr>
        <w:pStyle w:val="NormalnyWeb"/>
        <w:spacing w:before="102" w:beforeAutospacing="0" w:after="240"/>
        <w:jc w:val="both"/>
      </w:pPr>
    </w:p>
    <w:p w:rsidR="004C2A84" w:rsidRDefault="004C2A84" w:rsidP="003C466C">
      <w:pPr>
        <w:pStyle w:val="NormalnyWeb"/>
        <w:spacing w:before="102" w:beforeAutospacing="0"/>
        <w:jc w:val="both"/>
        <w:rPr>
          <w:b/>
          <w:bCs/>
        </w:rPr>
      </w:pPr>
      <w:r>
        <w:rPr>
          <w:b/>
          <w:bCs/>
        </w:rPr>
        <w:t>Pkt.2.</w:t>
      </w:r>
    </w:p>
    <w:p w:rsidR="004C2A84" w:rsidRDefault="004C2A84" w:rsidP="003C466C">
      <w:pPr>
        <w:pStyle w:val="NormalnyWeb"/>
        <w:spacing w:before="102" w:beforeAutospacing="0"/>
        <w:jc w:val="both"/>
      </w:pPr>
    </w:p>
    <w:p w:rsidR="004C2A84" w:rsidRDefault="004C2A84" w:rsidP="003C466C">
      <w:pPr>
        <w:pStyle w:val="NormalnyWeb"/>
        <w:spacing w:before="102" w:beforeAutospacing="0" w:after="0"/>
        <w:jc w:val="both"/>
      </w:pPr>
      <w:r>
        <w:t xml:space="preserve">Przewodniczący Rady Gminy Marek </w:t>
      </w:r>
      <w:proofErr w:type="spellStart"/>
      <w:r>
        <w:t>Caliński</w:t>
      </w:r>
      <w:proofErr w:type="spellEnd"/>
      <w:r>
        <w:t xml:space="preserve"> odczytał porządek dzienny w następującym brzmieniu:</w:t>
      </w:r>
    </w:p>
    <w:p w:rsidR="004C2A84" w:rsidRDefault="004C2A84" w:rsidP="003C466C">
      <w:pPr>
        <w:pStyle w:val="NormalnyWeb"/>
        <w:spacing w:before="102" w:beforeAutospacing="0" w:after="0"/>
        <w:jc w:val="both"/>
      </w:pPr>
    </w:p>
    <w:p w:rsidR="004C2A84" w:rsidRDefault="004C2A84" w:rsidP="003C466C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84">
        <w:rPr>
          <w:rFonts w:ascii="Times New Roman" w:hAnsi="Times New Roman" w:cs="Times New Roman"/>
          <w:b/>
          <w:sz w:val="24"/>
          <w:szCs w:val="24"/>
        </w:rPr>
        <w:t>Otwarcie sesji i stwierdzenie prawomocności obrad.</w:t>
      </w:r>
    </w:p>
    <w:p w:rsidR="004C2A84" w:rsidRPr="004C2A84" w:rsidRDefault="004C2A84" w:rsidP="003C466C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A84" w:rsidRDefault="004C2A84" w:rsidP="003C466C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84">
        <w:rPr>
          <w:rFonts w:ascii="Times New Roman" w:hAnsi="Times New Roman" w:cs="Times New Roman"/>
          <w:b/>
          <w:sz w:val="24"/>
          <w:szCs w:val="24"/>
        </w:rPr>
        <w:t>Przedstawienie porządku obrad.</w:t>
      </w:r>
    </w:p>
    <w:p w:rsidR="004C2A84" w:rsidRPr="004C2A84" w:rsidRDefault="004C2A84" w:rsidP="003C46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A84" w:rsidRDefault="004C2A84" w:rsidP="003C466C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84">
        <w:rPr>
          <w:rFonts w:ascii="Times New Roman" w:hAnsi="Times New Roman" w:cs="Times New Roman"/>
          <w:b/>
          <w:sz w:val="24"/>
          <w:szCs w:val="24"/>
        </w:rPr>
        <w:t>Przyjecie protokółu z XVII Sesji Rady Gminy Nowe Miasto.</w:t>
      </w:r>
    </w:p>
    <w:p w:rsidR="004C2A84" w:rsidRDefault="004C2A84" w:rsidP="003C466C">
      <w:pPr>
        <w:pStyle w:val="Akapitzlist"/>
        <w:jc w:val="both"/>
        <w:rPr>
          <w:b/>
        </w:rPr>
      </w:pPr>
    </w:p>
    <w:p w:rsidR="004C2A84" w:rsidRPr="004C2A84" w:rsidRDefault="004C2A84" w:rsidP="003C466C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A84" w:rsidRDefault="004C2A84" w:rsidP="003C466C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84">
        <w:rPr>
          <w:rFonts w:ascii="Times New Roman" w:hAnsi="Times New Roman" w:cs="Times New Roman"/>
          <w:b/>
          <w:sz w:val="24"/>
          <w:szCs w:val="24"/>
        </w:rPr>
        <w:t>Informacja Wójta Gminy z działalności międzysesyjnej.</w:t>
      </w:r>
    </w:p>
    <w:p w:rsidR="004C2A84" w:rsidRPr="004C2A84" w:rsidRDefault="004C2A84" w:rsidP="003C466C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A84" w:rsidRPr="004C2A84" w:rsidRDefault="004C2A84" w:rsidP="003C466C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84">
        <w:rPr>
          <w:rFonts w:ascii="Times New Roman" w:hAnsi="Times New Roman" w:cs="Times New Roman"/>
          <w:b/>
          <w:sz w:val="24"/>
          <w:szCs w:val="24"/>
        </w:rPr>
        <w:t>Interpelacje.</w:t>
      </w:r>
    </w:p>
    <w:p w:rsidR="004C2A84" w:rsidRPr="004C2A84" w:rsidRDefault="004C2A84" w:rsidP="003C466C">
      <w:pPr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A84" w:rsidRPr="004C2A84" w:rsidRDefault="004C2A84" w:rsidP="003C466C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2A84">
        <w:rPr>
          <w:rFonts w:ascii="Times New Roman" w:hAnsi="Times New Roman" w:cs="Times New Roman"/>
          <w:b/>
          <w:bCs/>
          <w:sz w:val="24"/>
          <w:szCs w:val="24"/>
          <w:lang w:val="en-US"/>
        </w:rPr>
        <w:t>Podj</w:t>
      </w:r>
      <w:r w:rsidRPr="004C2A84">
        <w:rPr>
          <w:rFonts w:ascii="Times New Roman" w:hAnsi="Times New Roman" w:cs="Times New Roman"/>
          <w:b/>
          <w:bCs/>
          <w:sz w:val="24"/>
          <w:szCs w:val="24"/>
        </w:rPr>
        <w:t>ęcie</w:t>
      </w:r>
      <w:proofErr w:type="spellEnd"/>
      <w:r w:rsidRPr="004C2A84">
        <w:rPr>
          <w:rFonts w:ascii="Times New Roman" w:hAnsi="Times New Roman" w:cs="Times New Roman"/>
          <w:b/>
          <w:bCs/>
          <w:sz w:val="24"/>
          <w:szCs w:val="24"/>
        </w:rPr>
        <w:t xml:space="preserve"> uchwały w sprawie zmiany Wieloletniej Prognozy Finansowej Gminy Nowe Miasto.</w:t>
      </w:r>
    </w:p>
    <w:p w:rsidR="004C2A84" w:rsidRPr="004C2A84" w:rsidRDefault="004C2A84" w:rsidP="003C46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C2A84" w:rsidRPr="004C2A84" w:rsidRDefault="004C2A84" w:rsidP="003C466C">
      <w:pPr>
        <w:pStyle w:val="Akapitzlist"/>
        <w:numPr>
          <w:ilvl w:val="0"/>
          <w:numId w:val="2"/>
        </w:numPr>
        <w:tabs>
          <w:tab w:val="left" w:pos="720"/>
          <w:tab w:val="num" w:pos="786"/>
        </w:tabs>
        <w:suppressAutoHyphens w:val="0"/>
        <w:autoSpaceDE w:val="0"/>
        <w:autoSpaceDN w:val="0"/>
        <w:adjustRightInd w:val="0"/>
        <w:ind w:left="786"/>
        <w:jc w:val="both"/>
        <w:rPr>
          <w:b/>
          <w:bCs/>
        </w:rPr>
      </w:pPr>
      <w:proofErr w:type="spellStart"/>
      <w:r w:rsidRPr="004C2A84">
        <w:rPr>
          <w:b/>
          <w:bCs/>
          <w:lang w:val="en-US"/>
        </w:rPr>
        <w:t>Podj</w:t>
      </w:r>
      <w:r w:rsidRPr="004C2A84">
        <w:rPr>
          <w:b/>
          <w:bCs/>
        </w:rPr>
        <w:t>ęcie</w:t>
      </w:r>
      <w:proofErr w:type="spellEnd"/>
      <w:r w:rsidRPr="004C2A84">
        <w:rPr>
          <w:b/>
          <w:bCs/>
        </w:rPr>
        <w:t xml:space="preserve"> uchwały w sprawie  dokonania zmian uchwały budżetowej na  rok 2016.</w:t>
      </w:r>
    </w:p>
    <w:p w:rsidR="004C2A84" w:rsidRPr="004C2A84" w:rsidRDefault="004C2A84" w:rsidP="003C466C">
      <w:pPr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A84" w:rsidRPr="004C2A84" w:rsidRDefault="004C2A84" w:rsidP="003C466C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84">
        <w:rPr>
          <w:rFonts w:ascii="Times New Roman" w:hAnsi="Times New Roman" w:cs="Times New Roman"/>
          <w:b/>
          <w:sz w:val="24"/>
          <w:szCs w:val="24"/>
        </w:rPr>
        <w:t>Podjęcie uchwały w sprawie rozpatrzenia skargi na działalność  Wójta Gminy Nowe Miasto.</w:t>
      </w:r>
    </w:p>
    <w:p w:rsidR="004C2A84" w:rsidRPr="004C2A84" w:rsidRDefault="004C2A84" w:rsidP="003C466C">
      <w:pPr>
        <w:pStyle w:val="Akapitzlist"/>
        <w:jc w:val="both"/>
        <w:rPr>
          <w:b/>
        </w:rPr>
      </w:pPr>
    </w:p>
    <w:p w:rsidR="004C2A84" w:rsidRPr="004C2A84" w:rsidRDefault="004C2A84" w:rsidP="003C466C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84">
        <w:rPr>
          <w:rFonts w:ascii="Times New Roman" w:hAnsi="Times New Roman" w:cs="Times New Roman"/>
          <w:b/>
          <w:sz w:val="24"/>
          <w:szCs w:val="24"/>
        </w:rPr>
        <w:t>Podjęcie uchwały w sprawie rozpatrzenia skargi na działalność Wójta Gminy Nowe Miasto.</w:t>
      </w:r>
    </w:p>
    <w:p w:rsidR="004C2A84" w:rsidRPr="004C2A84" w:rsidRDefault="004C2A84" w:rsidP="003C466C">
      <w:pPr>
        <w:pStyle w:val="Akapitzlist"/>
        <w:jc w:val="both"/>
        <w:rPr>
          <w:b/>
        </w:rPr>
      </w:pPr>
    </w:p>
    <w:p w:rsidR="004C2A84" w:rsidRDefault="004C2A84" w:rsidP="003C466C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84">
        <w:rPr>
          <w:rFonts w:ascii="Times New Roman" w:hAnsi="Times New Roman" w:cs="Times New Roman"/>
          <w:b/>
          <w:sz w:val="24"/>
          <w:szCs w:val="24"/>
        </w:rPr>
        <w:t>Odpowiedzi na interpelacje.</w:t>
      </w:r>
    </w:p>
    <w:p w:rsidR="004C2A84" w:rsidRPr="004C2A84" w:rsidRDefault="004C2A84" w:rsidP="003C46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A84" w:rsidRDefault="004C2A84" w:rsidP="003C466C">
      <w:pPr>
        <w:pStyle w:val="Akapitzlist"/>
        <w:numPr>
          <w:ilvl w:val="0"/>
          <w:numId w:val="2"/>
        </w:numPr>
        <w:tabs>
          <w:tab w:val="clear" w:pos="720"/>
          <w:tab w:val="num" w:pos="786"/>
        </w:tabs>
        <w:ind w:left="786"/>
        <w:jc w:val="both"/>
        <w:rPr>
          <w:b/>
        </w:rPr>
      </w:pPr>
      <w:r w:rsidRPr="004C2A84">
        <w:rPr>
          <w:b/>
        </w:rPr>
        <w:t xml:space="preserve"> Wolne wnioski i zapytania radnych.</w:t>
      </w:r>
    </w:p>
    <w:p w:rsidR="004C2A84" w:rsidRPr="004C2A84" w:rsidRDefault="004C2A84" w:rsidP="003C466C">
      <w:pPr>
        <w:pStyle w:val="Akapitzlist"/>
        <w:jc w:val="both"/>
        <w:rPr>
          <w:b/>
        </w:rPr>
      </w:pPr>
    </w:p>
    <w:p w:rsidR="004C2A84" w:rsidRPr="004C2A84" w:rsidRDefault="004C2A84" w:rsidP="003C466C">
      <w:pPr>
        <w:pStyle w:val="Akapitzlist"/>
        <w:ind w:left="786"/>
        <w:jc w:val="both"/>
        <w:rPr>
          <w:b/>
        </w:rPr>
      </w:pPr>
    </w:p>
    <w:p w:rsidR="004C2A84" w:rsidRPr="004C2A84" w:rsidRDefault="004C2A84" w:rsidP="003C466C">
      <w:pPr>
        <w:pStyle w:val="Akapitzlist"/>
        <w:numPr>
          <w:ilvl w:val="0"/>
          <w:numId w:val="2"/>
        </w:numPr>
        <w:tabs>
          <w:tab w:val="clear" w:pos="720"/>
          <w:tab w:val="num" w:pos="786"/>
        </w:tabs>
        <w:ind w:left="786"/>
        <w:jc w:val="both"/>
        <w:rPr>
          <w:b/>
        </w:rPr>
      </w:pPr>
      <w:r w:rsidRPr="004C2A84">
        <w:rPr>
          <w:b/>
        </w:rPr>
        <w:t xml:space="preserve"> Zamknięcie obrad.</w:t>
      </w:r>
    </w:p>
    <w:p w:rsidR="004C2A84" w:rsidRDefault="004C2A84" w:rsidP="003C466C">
      <w:pPr>
        <w:pStyle w:val="NormalnyWeb"/>
        <w:spacing w:before="102" w:beforeAutospacing="0" w:after="0"/>
        <w:jc w:val="both"/>
      </w:pPr>
    </w:p>
    <w:p w:rsidR="004C2A84" w:rsidRDefault="004C2A84" w:rsidP="003C466C">
      <w:pPr>
        <w:pStyle w:val="NormalnyWeb"/>
        <w:spacing w:before="102" w:beforeAutospacing="0" w:after="0"/>
        <w:jc w:val="both"/>
      </w:pPr>
      <w:r>
        <w:t>Przewodniczący Rady poinformował, że projekty uchwał. które znajdują się porządku obrad, były przedmiotem obrad stałych komisji rady i zostały pozytywnie zaopiniowane.</w:t>
      </w:r>
    </w:p>
    <w:p w:rsidR="004C2A84" w:rsidRDefault="004C2A84" w:rsidP="003C466C">
      <w:pPr>
        <w:pStyle w:val="NormalnyWeb"/>
        <w:spacing w:before="102" w:beforeAutospacing="0" w:after="0"/>
        <w:jc w:val="both"/>
      </w:pPr>
    </w:p>
    <w:p w:rsidR="004C2A84" w:rsidRDefault="004C2A84" w:rsidP="003C466C">
      <w:pPr>
        <w:pStyle w:val="NormalnyWeb"/>
        <w:spacing w:before="102" w:beforeAutospacing="0" w:after="0"/>
        <w:jc w:val="both"/>
        <w:rPr>
          <w:bCs/>
        </w:rPr>
      </w:pPr>
    </w:p>
    <w:p w:rsidR="004C2A84" w:rsidRDefault="004C2A84" w:rsidP="003C466C">
      <w:pPr>
        <w:pStyle w:val="NormalnyWeb"/>
        <w:spacing w:before="102" w:beforeAutospacing="0" w:after="0"/>
        <w:jc w:val="both"/>
        <w:rPr>
          <w:b/>
          <w:bCs/>
        </w:rPr>
      </w:pPr>
      <w:r>
        <w:rPr>
          <w:b/>
          <w:bCs/>
        </w:rPr>
        <w:t>Ad.pkt.3.</w:t>
      </w:r>
    </w:p>
    <w:p w:rsidR="004C2A84" w:rsidRDefault="004C2A84" w:rsidP="003C466C">
      <w:pPr>
        <w:pStyle w:val="NormalnyWeb"/>
        <w:spacing w:before="102" w:beforeAutospacing="0" w:after="0"/>
        <w:jc w:val="both"/>
      </w:pPr>
    </w:p>
    <w:p w:rsidR="004C2A84" w:rsidRDefault="004C2A84" w:rsidP="003C466C">
      <w:pPr>
        <w:pStyle w:val="NormalnyWeb"/>
        <w:spacing w:before="102" w:beforeAutospacing="0" w:after="0"/>
        <w:jc w:val="both"/>
      </w:pPr>
      <w:r>
        <w:t>Przewodniczący Rady Gminy poinformował, że zapoznał się z treścią protokołu z XVII Sesji Rady Gminy, odzwierciedla on w pełni przebieg obrad. Nadmienił, że protokół był wyłożony do wglądu w Sekretariacie Rady i przed sesją w sali obrad. Radni mieli możliwość zapoznania się z jego treścią. Przewodniczący Rady poddał protokół pod głosowanie. Głosowało 15 radnych, oddano 15 głosów „za”. Protokół został przyjęty jednogłośnie.</w:t>
      </w:r>
    </w:p>
    <w:p w:rsidR="004C2A84" w:rsidRDefault="004C2A84" w:rsidP="003C466C">
      <w:pPr>
        <w:pStyle w:val="NormalnyWeb"/>
        <w:spacing w:before="102" w:beforeAutospacing="0" w:after="0"/>
        <w:jc w:val="both"/>
      </w:pPr>
      <w:r>
        <w:t>Protokół Nr XVII/2016 z dnia 27 czerwca br. został przyjęty jednogłośnie.</w:t>
      </w:r>
    </w:p>
    <w:p w:rsidR="004C2A84" w:rsidRDefault="004C2A84" w:rsidP="003C466C">
      <w:pPr>
        <w:pStyle w:val="NormalnyWeb"/>
        <w:spacing w:before="102" w:beforeAutospacing="0" w:after="0"/>
        <w:jc w:val="both"/>
      </w:pPr>
    </w:p>
    <w:p w:rsidR="004C2A84" w:rsidRDefault="004C2A84" w:rsidP="003C466C">
      <w:pPr>
        <w:pStyle w:val="NormalnyWeb"/>
        <w:spacing w:before="102" w:beforeAutospacing="0" w:after="0"/>
        <w:jc w:val="both"/>
      </w:pPr>
    </w:p>
    <w:p w:rsidR="004C2A84" w:rsidRDefault="004C2A84" w:rsidP="003C466C">
      <w:pPr>
        <w:pStyle w:val="NormalnyWeb"/>
        <w:spacing w:before="102" w:beforeAutospacing="0" w:after="0"/>
        <w:jc w:val="both"/>
      </w:pPr>
    </w:p>
    <w:p w:rsidR="004C2A84" w:rsidRDefault="004C2A84" w:rsidP="003C466C">
      <w:pPr>
        <w:pStyle w:val="NormalnyWeb"/>
        <w:spacing w:before="102" w:beforeAutospacing="0" w:after="0"/>
        <w:jc w:val="both"/>
        <w:rPr>
          <w:b/>
          <w:bCs/>
        </w:rPr>
      </w:pPr>
      <w:r>
        <w:rPr>
          <w:b/>
          <w:bCs/>
        </w:rPr>
        <w:t>Ad.pkt.4.</w:t>
      </w:r>
    </w:p>
    <w:p w:rsidR="004C2A84" w:rsidRDefault="004C2A84" w:rsidP="003C466C">
      <w:pPr>
        <w:pStyle w:val="NormalnyWeb"/>
        <w:spacing w:before="102" w:beforeAutospacing="0" w:after="0"/>
        <w:jc w:val="both"/>
        <w:rPr>
          <w:b/>
          <w:bCs/>
        </w:rPr>
      </w:pPr>
    </w:p>
    <w:p w:rsidR="002F099F" w:rsidRPr="002F099F" w:rsidRDefault="002F099F" w:rsidP="003C466C">
      <w:pPr>
        <w:pStyle w:val="NormalnyWeb"/>
        <w:spacing w:before="102" w:beforeAutospacing="0" w:after="0"/>
        <w:jc w:val="both"/>
        <w:rPr>
          <w:bCs/>
        </w:rPr>
      </w:pPr>
      <w:r>
        <w:rPr>
          <w:bCs/>
        </w:rPr>
        <w:t>Wójt Gminy Sł</w:t>
      </w:r>
      <w:r w:rsidRPr="002F099F">
        <w:rPr>
          <w:bCs/>
        </w:rPr>
        <w:t xml:space="preserve">awomir Zalewski </w:t>
      </w:r>
      <w:r>
        <w:rPr>
          <w:bCs/>
        </w:rPr>
        <w:t xml:space="preserve"> w imieniu swoim i radnych wręczył Przewodniczącemu Rady Gminy Markowi </w:t>
      </w:r>
      <w:proofErr w:type="spellStart"/>
      <w:r>
        <w:rPr>
          <w:bCs/>
        </w:rPr>
        <w:t>Calińskiemu</w:t>
      </w:r>
      <w:proofErr w:type="spellEnd"/>
      <w:r>
        <w:rPr>
          <w:bCs/>
        </w:rPr>
        <w:t xml:space="preserve"> </w:t>
      </w:r>
      <w:r w:rsidR="00DE7125">
        <w:rPr>
          <w:bCs/>
        </w:rPr>
        <w:t xml:space="preserve"> - prezesowi Ludowego Zespołu Sportowego SONA </w:t>
      </w:r>
      <w:r w:rsidR="00DE7125">
        <w:rPr>
          <w:bCs/>
        </w:rPr>
        <w:lastRenderedPageBreak/>
        <w:t xml:space="preserve">Nowe Miasto </w:t>
      </w:r>
      <w:r>
        <w:rPr>
          <w:bCs/>
        </w:rPr>
        <w:t xml:space="preserve">pamiątkową statuetkę w podziękowaniu za zaangażowanie i wielkie serce włożone </w:t>
      </w:r>
      <w:r w:rsidR="00DE7125">
        <w:rPr>
          <w:bCs/>
        </w:rPr>
        <w:t>w pracę na rzecz promocji sportu</w:t>
      </w:r>
      <w:r>
        <w:rPr>
          <w:bCs/>
        </w:rPr>
        <w:t xml:space="preserve">   zwłaszcza piłki nożnej</w:t>
      </w:r>
      <w:r w:rsidR="00DE7125">
        <w:rPr>
          <w:bCs/>
        </w:rPr>
        <w:t>.</w:t>
      </w:r>
    </w:p>
    <w:p w:rsidR="00E21E62" w:rsidRDefault="00E21E62" w:rsidP="003C466C">
      <w:pPr>
        <w:pStyle w:val="NormalnyWeb"/>
        <w:spacing w:before="102" w:beforeAutospacing="0" w:after="0"/>
        <w:jc w:val="both"/>
        <w:rPr>
          <w:b/>
          <w:bCs/>
        </w:rPr>
      </w:pPr>
    </w:p>
    <w:p w:rsidR="004C2A84" w:rsidRDefault="004C2A84" w:rsidP="003C466C">
      <w:pPr>
        <w:pStyle w:val="NormalnyWeb"/>
        <w:spacing w:before="102" w:beforeAutospacing="0" w:after="0"/>
        <w:jc w:val="both"/>
      </w:pPr>
    </w:p>
    <w:p w:rsidR="004C2A84" w:rsidRDefault="004C2A84" w:rsidP="003C466C">
      <w:pPr>
        <w:pStyle w:val="NormalnyWeb"/>
        <w:spacing w:before="102" w:beforeAutospacing="0" w:after="0"/>
        <w:jc w:val="both"/>
      </w:pPr>
      <w:r>
        <w:t>Wójt Gminy – w okresie działalności międzysesyjnej zrealizowano:</w:t>
      </w:r>
    </w:p>
    <w:p w:rsidR="004F52A9" w:rsidRDefault="004F52A9" w:rsidP="003C466C">
      <w:pPr>
        <w:pStyle w:val="NormalnyWeb"/>
        <w:spacing w:before="102" w:beforeAutospacing="0" w:after="0"/>
        <w:jc w:val="both"/>
      </w:pPr>
    </w:p>
    <w:p w:rsidR="00B7566C" w:rsidRDefault="00B7566C" w:rsidP="003C466C">
      <w:pPr>
        <w:pStyle w:val="NormalnyWeb"/>
        <w:spacing w:before="102" w:beforeAutospacing="0" w:after="0"/>
        <w:jc w:val="both"/>
      </w:pPr>
      <w:r>
        <w:t xml:space="preserve">- wykonano </w:t>
      </w:r>
      <w:r w:rsidR="004F52A9">
        <w:t xml:space="preserve"> odcinek asfaltu w Nowosiółkach, docelowo droga ma być modernizowana aż do mostu w Popielżynie Dolnym, w tym roku zabrakło na ten cel środków z uwagi na fakt, że gmina dofinansowała przebudowę drogi powiatowej z Nowego Miasta w stronę Ojrzenia, a także z uwagi na nieuporządkowane sprawy geodezyjne drogi,</w:t>
      </w:r>
    </w:p>
    <w:p w:rsidR="004F52A9" w:rsidRDefault="004F52A9" w:rsidP="003C466C">
      <w:pPr>
        <w:pStyle w:val="NormalnyWeb"/>
        <w:spacing w:before="102" w:beforeAutospacing="0" w:after="0"/>
        <w:jc w:val="both"/>
      </w:pPr>
      <w:r>
        <w:t xml:space="preserve">- trwa wymiana dachu na </w:t>
      </w:r>
      <w:r w:rsidR="003C466C">
        <w:t xml:space="preserve">przedszkolu samorządowym, </w:t>
      </w:r>
      <w:r>
        <w:t xml:space="preserve"> częste opady deszczu nie sprzyjały pracom</w:t>
      </w:r>
      <w:r w:rsidR="003C466C">
        <w:t>.  T</w:t>
      </w:r>
      <w:r>
        <w:t>rwa również remont pomieszczeń po Gminnym Ośrodku Kultury, było to kon</w:t>
      </w:r>
      <w:r w:rsidR="00E21E62">
        <w:t>ieczne, ponieważ rodzice 6-latkó</w:t>
      </w:r>
      <w:r>
        <w:t>w c</w:t>
      </w:r>
      <w:r w:rsidR="003C466C">
        <w:t>hcą, by dzieci przebywały</w:t>
      </w:r>
      <w:r>
        <w:t xml:space="preserve"> w przedszkolu,</w:t>
      </w:r>
    </w:p>
    <w:p w:rsidR="00871970" w:rsidRDefault="004F52A9" w:rsidP="003C466C">
      <w:pPr>
        <w:pStyle w:val="NormalnyWeb"/>
        <w:spacing w:before="102" w:beforeAutospacing="0" w:after="0"/>
        <w:jc w:val="both"/>
      </w:pPr>
      <w:r>
        <w:t>- trwają prace nad adaptacją</w:t>
      </w:r>
      <w:r w:rsidR="00871970">
        <w:t xml:space="preserve"> budynku po byłej</w:t>
      </w:r>
      <w:r>
        <w:t xml:space="preserve"> tzw.</w:t>
      </w:r>
      <w:r w:rsidR="00871970">
        <w:t xml:space="preserve"> Agronomówce</w:t>
      </w:r>
      <w:r>
        <w:t xml:space="preserve"> przy ul. Browarnej na potrzeby Gminnego Ośrodka</w:t>
      </w:r>
      <w:r w:rsidR="00871970">
        <w:t xml:space="preserve"> Kultury</w:t>
      </w:r>
      <w:r w:rsidR="003C466C">
        <w:t xml:space="preserve"> i Bibliotekę Gminną</w:t>
      </w:r>
      <w:r w:rsidR="00871970">
        <w:t>,</w:t>
      </w:r>
    </w:p>
    <w:p w:rsidR="00871970" w:rsidRDefault="00871970" w:rsidP="003C466C">
      <w:pPr>
        <w:pStyle w:val="NormalnyWeb"/>
        <w:spacing w:before="102" w:beforeAutospacing="0" w:after="0"/>
        <w:jc w:val="both"/>
      </w:pPr>
      <w:r>
        <w:t>- został złożony wniosek na dofinansowanie budowy oczyszczalni</w:t>
      </w:r>
      <w:r w:rsidR="00E21E62">
        <w:t xml:space="preserve"> ś</w:t>
      </w:r>
      <w:r w:rsidR="003874BA">
        <w:t>cieków</w:t>
      </w:r>
      <w:r>
        <w:t xml:space="preserve"> i kanalizacji do Narodowego Funduszu Ochrony Środowiska i Gospodarki Wodnej,</w:t>
      </w:r>
    </w:p>
    <w:p w:rsidR="00871970" w:rsidRDefault="003874BA" w:rsidP="003C466C">
      <w:pPr>
        <w:pStyle w:val="NormalnyWeb"/>
        <w:spacing w:before="102" w:beforeAutospacing="0" w:after="0"/>
        <w:jc w:val="both"/>
      </w:pPr>
      <w:r>
        <w:t>- odbył</w:t>
      </w:r>
      <w:r w:rsidR="00871970">
        <w:t>o się spotkanie z projektantami wodociągu w Gawłowie,</w:t>
      </w:r>
    </w:p>
    <w:p w:rsidR="003874BA" w:rsidRDefault="003874BA" w:rsidP="003C466C">
      <w:pPr>
        <w:pStyle w:val="NormalnyWeb"/>
        <w:spacing w:before="102" w:beforeAutospacing="0" w:after="0"/>
        <w:jc w:val="both"/>
      </w:pPr>
      <w:r>
        <w:t>- czynione są starania o odzyskanie podatku V</w:t>
      </w:r>
      <w:r w:rsidR="00871970">
        <w:t xml:space="preserve">AT za poprzednie inwestycje. </w:t>
      </w:r>
      <w:r>
        <w:t>Jest to kwota ok. 1</w:t>
      </w:r>
      <w:r w:rsidR="00E21E62">
        <w:t xml:space="preserve"> </w:t>
      </w:r>
      <w:r>
        <w:t>mln zł, a łącznie  z planowanymi do wykonania zadaniam</w:t>
      </w:r>
      <w:r w:rsidR="003C466C">
        <w:t>i da to</w:t>
      </w:r>
      <w:r>
        <w:t xml:space="preserve"> kwotę  ok. 4</w:t>
      </w:r>
      <w:r w:rsidR="00E21E62">
        <w:t xml:space="preserve"> </w:t>
      </w:r>
      <w:r>
        <w:t>mln zł.,</w:t>
      </w:r>
    </w:p>
    <w:p w:rsidR="00871970" w:rsidRDefault="00871970" w:rsidP="003C466C">
      <w:pPr>
        <w:pStyle w:val="NormalnyWeb"/>
        <w:spacing w:before="102" w:beforeAutospacing="0" w:after="0"/>
        <w:jc w:val="both"/>
      </w:pPr>
      <w:r>
        <w:t>- wójt uczestniczył  w Radzie Społecznej ZOZ,</w:t>
      </w:r>
    </w:p>
    <w:p w:rsidR="00871970" w:rsidRDefault="00871970" w:rsidP="003C466C">
      <w:pPr>
        <w:pStyle w:val="NormalnyWeb"/>
        <w:spacing w:before="102" w:beforeAutospacing="0" w:after="0"/>
        <w:jc w:val="both"/>
      </w:pPr>
      <w:r>
        <w:t>- podpisana została umowa</w:t>
      </w:r>
      <w:r w:rsidR="00AF3592">
        <w:t xml:space="preserve"> ze starostwem</w:t>
      </w:r>
      <w:r>
        <w:t xml:space="preserve">  na korzystanie z systemu alarmowego</w:t>
      </w:r>
      <w:r w:rsidR="003874BA">
        <w:t>,</w:t>
      </w:r>
    </w:p>
    <w:p w:rsidR="00AF3592" w:rsidRDefault="003874BA" w:rsidP="003C466C">
      <w:pPr>
        <w:pStyle w:val="NormalnyWeb"/>
        <w:spacing w:before="102" w:beforeAutospacing="0" w:after="0"/>
        <w:jc w:val="both"/>
      </w:pPr>
      <w:r>
        <w:t>- został rozstrzygnię</w:t>
      </w:r>
      <w:r w:rsidR="00AF3592">
        <w:t>ty prz</w:t>
      </w:r>
      <w:r>
        <w:t>etarg</w:t>
      </w:r>
      <w:r w:rsidR="00AF3592">
        <w:t xml:space="preserve"> na dowóz uczni</w:t>
      </w:r>
      <w:r>
        <w:t>ó</w:t>
      </w:r>
      <w:r w:rsidR="00AF3592">
        <w:t>w do szkó</w:t>
      </w:r>
      <w:r>
        <w:t xml:space="preserve">ł na terenie gminy – koszt 131 </w:t>
      </w:r>
      <w:proofErr w:type="spellStart"/>
      <w:r w:rsidR="00AF3592">
        <w:t>tys.zł</w:t>
      </w:r>
      <w:proofErr w:type="spellEnd"/>
      <w:r w:rsidR="00AF3592">
        <w:t>. na ten rok,</w:t>
      </w:r>
    </w:p>
    <w:p w:rsidR="004C2A84" w:rsidRDefault="003874BA" w:rsidP="003C466C">
      <w:pPr>
        <w:pStyle w:val="NormalnyWeb"/>
        <w:spacing w:before="102" w:beforeAutospacing="0" w:after="0"/>
        <w:jc w:val="both"/>
      </w:pPr>
      <w:r>
        <w:t>- odbył</w:t>
      </w:r>
      <w:r w:rsidR="00AF3592">
        <w:t xml:space="preserve">o się spotkanie z mieszkańcami gminy Świercze </w:t>
      </w:r>
      <w:r>
        <w:t xml:space="preserve">dotyczące sprzeciwu wobec budowy dużej </w:t>
      </w:r>
      <w:proofErr w:type="spellStart"/>
      <w:r>
        <w:t>świniarni</w:t>
      </w:r>
      <w:proofErr w:type="spellEnd"/>
      <w:r>
        <w:t xml:space="preserve"> na terenie gminy Świercze, ale nieopo</w:t>
      </w:r>
      <w:r w:rsidR="00E21E62">
        <w:t>dal granicy z gmina Nowe Miasto.</w:t>
      </w:r>
    </w:p>
    <w:p w:rsidR="003874BA" w:rsidRDefault="003874BA" w:rsidP="003C466C">
      <w:pPr>
        <w:pStyle w:val="NormalnyWeb"/>
        <w:spacing w:before="102" w:beforeAutospacing="0" w:after="0"/>
        <w:jc w:val="both"/>
        <w:rPr>
          <w:b/>
          <w:bCs/>
        </w:rPr>
      </w:pPr>
    </w:p>
    <w:p w:rsidR="00E21E62" w:rsidRDefault="00E21E62" w:rsidP="003C466C">
      <w:pPr>
        <w:pStyle w:val="NormalnyWeb"/>
        <w:spacing w:before="102" w:beforeAutospacing="0" w:after="0"/>
        <w:jc w:val="both"/>
        <w:rPr>
          <w:b/>
          <w:bCs/>
        </w:rPr>
      </w:pPr>
    </w:p>
    <w:p w:rsidR="004C2A84" w:rsidRDefault="004C2A84" w:rsidP="003C466C">
      <w:pPr>
        <w:pStyle w:val="NormalnyWeb"/>
        <w:spacing w:before="102" w:beforeAutospacing="0" w:after="0"/>
        <w:jc w:val="both"/>
        <w:rPr>
          <w:b/>
          <w:bCs/>
        </w:rPr>
      </w:pPr>
      <w:r>
        <w:rPr>
          <w:b/>
          <w:bCs/>
        </w:rPr>
        <w:t>Ad.pkt.5.</w:t>
      </w:r>
    </w:p>
    <w:p w:rsidR="00694969" w:rsidRDefault="00694969" w:rsidP="003C466C">
      <w:pPr>
        <w:pStyle w:val="NormalnyWeb"/>
        <w:spacing w:before="102" w:beforeAutospacing="0" w:after="0"/>
        <w:jc w:val="both"/>
        <w:rPr>
          <w:bCs/>
        </w:rPr>
      </w:pPr>
    </w:p>
    <w:p w:rsidR="00694969" w:rsidRDefault="00694969" w:rsidP="003C466C">
      <w:pPr>
        <w:pStyle w:val="NormalnyWeb"/>
        <w:spacing w:before="102" w:beforeAutospacing="0" w:after="0"/>
        <w:jc w:val="both"/>
        <w:rPr>
          <w:bCs/>
        </w:rPr>
      </w:pPr>
      <w:r>
        <w:rPr>
          <w:bCs/>
        </w:rPr>
        <w:t>Interpelacji nie zgłoszono.</w:t>
      </w:r>
    </w:p>
    <w:p w:rsidR="00E21E62" w:rsidRDefault="00E21E62" w:rsidP="003C466C">
      <w:pPr>
        <w:pStyle w:val="NormalnyWeb"/>
        <w:spacing w:before="102" w:beforeAutospacing="0" w:after="0"/>
        <w:jc w:val="both"/>
        <w:rPr>
          <w:b/>
          <w:bCs/>
        </w:rPr>
      </w:pPr>
    </w:p>
    <w:p w:rsidR="004C2A84" w:rsidRDefault="004C2A84" w:rsidP="003C466C">
      <w:pPr>
        <w:pStyle w:val="NormalnyWeb"/>
        <w:spacing w:before="102" w:beforeAutospacing="0" w:after="0"/>
        <w:jc w:val="both"/>
      </w:pPr>
      <w:r>
        <w:rPr>
          <w:b/>
          <w:bCs/>
        </w:rPr>
        <w:t>Ad.pkt.6.</w:t>
      </w:r>
    </w:p>
    <w:p w:rsidR="004C2A84" w:rsidRDefault="004C2A84" w:rsidP="003C466C">
      <w:pPr>
        <w:pStyle w:val="NormalnyWeb"/>
        <w:spacing w:before="102" w:beforeAutospacing="0" w:after="240"/>
        <w:jc w:val="both"/>
      </w:pPr>
    </w:p>
    <w:p w:rsidR="004C2A84" w:rsidRDefault="004C2A84" w:rsidP="003C466C">
      <w:pPr>
        <w:pStyle w:val="NormalnyWeb"/>
        <w:spacing w:before="102" w:beforeAutospacing="0" w:after="198"/>
        <w:jc w:val="both"/>
      </w:pPr>
      <w:r>
        <w:t>Przewodniczący Rady Gminy przedstawił projekt uchwały w sprawie:</w:t>
      </w:r>
    </w:p>
    <w:p w:rsidR="004C2A84" w:rsidRDefault="004C2A84" w:rsidP="003C46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zmiany Wieloletniej Prognozy Finansowej Gminy Nowe Miasto.</w:t>
      </w:r>
    </w:p>
    <w:p w:rsidR="004C2A84" w:rsidRDefault="004C2A84" w:rsidP="003C466C">
      <w:pPr>
        <w:pStyle w:val="Akapitzlist"/>
        <w:jc w:val="both"/>
        <w:rPr>
          <w:b/>
        </w:rPr>
      </w:pPr>
    </w:p>
    <w:p w:rsidR="004C2A84" w:rsidRDefault="004C2A84" w:rsidP="003C46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A84" w:rsidRDefault="004C2A84" w:rsidP="003C46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A84" w:rsidRPr="00DE7125" w:rsidRDefault="004C2A84" w:rsidP="003C46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11</w:t>
      </w:r>
      <w:r w:rsidR="0069496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/XVII</w:t>
      </w:r>
      <w:r w:rsidR="0069496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/2016 została podjęta </w:t>
      </w:r>
      <w:r w:rsidR="00694969">
        <w:rPr>
          <w:rFonts w:ascii="Times New Roman" w:hAnsi="Times New Roman" w:cs="Times New Roman"/>
          <w:b/>
          <w:sz w:val="24"/>
          <w:szCs w:val="24"/>
        </w:rPr>
        <w:t>większością głosów /głosowało 15 radnych, głosów „za” – 15</w:t>
      </w:r>
      <w:r>
        <w:rPr>
          <w:rFonts w:ascii="Times New Roman" w:hAnsi="Times New Roman" w:cs="Times New Roman"/>
          <w:b/>
          <w:sz w:val="24"/>
          <w:szCs w:val="24"/>
        </w:rPr>
        <w:t>/ i stanowi ona załącznik Nr 1 do protokółu.</w:t>
      </w:r>
    </w:p>
    <w:p w:rsidR="004C2A84" w:rsidRDefault="004C2A84" w:rsidP="003C466C">
      <w:pPr>
        <w:pStyle w:val="NormalnyWeb"/>
        <w:spacing w:before="102" w:beforeAutospacing="0" w:after="198"/>
        <w:jc w:val="both"/>
        <w:rPr>
          <w:b/>
          <w:bCs/>
        </w:rPr>
      </w:pPr>
      <w:r>
        <w:rPr>
          <w:b/>
          <w:bCs/>
        </w:rPr>
        <w:lastRenderedPageBreak/>
        <w:t>Ad.pkt.7.</w:t>
      </w:r>
    </w:p>
    <w:p w:rsidR="004C2A84" w:rsidRDefault="004C2A84" w:rsidP="003C466C">
      <w:pPr>
        <w:pStyle w:val="NormalnyWeb"/>
        <w:spacing w:before="102" w:beforeAutospacing="0" w:after="240"/>
        <w:jc w:val="both"/>
      </w:pPr>
    </w:p>
    <w:p w:rsidR="004C2A84" w:rsidRDefault="004C2A84" w:rsidP="003C466C">
      <w:pPr>
        <w:pStyle w:val="NormalnyWeb"/>
        <w:spacing w:before="102" w:beforeAutospacing="0" w:after="198"/>
        <w:jc w:val="both"/>
      </w:pPr>
      <w:r>
        <w:t>Przewodniczący Rady Gminy przedstawił projekt uchwały w sprawie:</w:t>
      </w:r>
    </w:p>
    <w:p w:rsidR="004C2A84" w:rsidRDefault="004C2A84" w:rsidP="003C466C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dokonania zmian uchwały budżetowej na  rok 2016.</w:t>
      </w:r>
    </w:p>
    <w:p w:rsidR="004C2A84" w:rsidRPr="00694969" w:rsidRDefault="004C2A84" w:rsidP="003C466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4969" w:rsidRPr="00694969" w:rsidRDefault="00694969" w:rsidP="003C466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49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Dokonano zmian w planie dochodów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bieżących</w:t>
      </w:r>
      <w:r w:rsidRPr="006949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694969" w:rsidRDefault="00694969" w:rsidP="003C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Dział 758 Różne rozliczenia</w:t>
      </w:r>
    </w:p>
    <w:p w:rsidR="00694969" w:rsidRDefault="00694969" w:rsidP="003C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rozdział 75801 Część oświatowa subwencji ogólnej dla jednostek samorządu terytorialnego – zwiększenie o kwotę 2 000,00 zł, kwota przeznaczona na dofinansowanie doposażenia szkół </w:t>
      </w:r>
      <w:r>
        <w:rPr>
          <w:rFonts w:ascii="Times New Roman" w:hAnsi="Times New Roman" w:cs="Times New Roman"/>
          <w:sz w:val="24"/>
          <w:szCs w:val="24"/>
        </w:rPr>
        <w:br/>
        <w:t>w pomoce dydaktyczne.</w:t>
      </w:r>
    </w:p>
    <w:p w:rsidR="00694969" w:rsidRDefault="00694969" w:rsidP="003C4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rozdział 85213 – Składki na ubezpieczenia zdrowotne opłacane za osoby pobierające niektóre świadczenia z pomocy społecznej – zwiększenie o kwotę 3 915,00 zł, na podstawie Decyzji Wojewody Mazowieckiego nr 122 z dnia 29 lipca 2016r  i 124 z dnia 3 sierpnia 2016r.</w:t>
      </w:r>
    </w:p>
    <w:p w:rsidR="00694969" w:rsidRPr="00694969" w:rsidRDefault="00694969" w:rsidP="003C466C">
      <w:pPr>
        <w:jc w:val="both"/>
        <w:rPr>
          <w:rFonts w:ascii="Times New Roman" w:hAnsi="Times New Roman" w:cs="Times New Roman"/>
          <w:sz w:val="24"/>
          <w:szCs w:val="24"/>
        </w:rPr>
      </w:pPr>
      <w:r w:rsidRPr="006949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Dokonano zmian w planie wydatków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bieżących</w:t>
      </w:r>
      <w:r w:rsidRPr="006949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694969" w:rsidRDefault="00694969" w:rsidP="003C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Dział 750 Administracja publiczna</w:t>
      </w:r>
    </w:p>
    <w:p w:rsidR="00694969" w:rsidRDefault="00694969" w:rsidP="003C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rozdział 75023 Urzędy gmin </w:t>
      </w:r>
    </w:p>
    <w:p w:rsidR="00694969" w:rsidRDefault="00694969" w:rsidP="003C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zmiany w poszczególnych rozdziałach i paragrafach w oparciu o prognozowane wydatki związane z bieżącą działalnością.</w:t>
      </w:r>
    </w:p>
    <w:p w:rsidR="00694969" w:rsidRDefault="00694969" w:rsidP="003C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rozdział 75075 Promocja jednostek samorządu terytorialnego – zmniejszenie planu w oparciu o prognozowane wydatki, </w:t>
      </w:r>
    </w:p>
    <w:p w:rsidR="00694969" w:rsidRDefault="00694969" w:rsidP="003C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rozdział 75095 Pozostała działalność</w:t>
      </w:r>
    </w:p>
    <w:p w:rsidR="00694969" w:rsidRDefault="00694969" w:rsidP="003C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zwiększenie w oparciu o prognozowane wydatki związane z zatrudnieniem pracowników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PUP do prac interwencyjnych. </w:t>
      </w:r>
    </w:p>
    <w:p w:rsidR="00694969" w:rsidRDefault="00694969" w:rsidP="003C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Dział 754 Bezpieczeństwo publiczne i ochrona przeciwpożarowa</w:t>
      </w:r>
    </w:p>
    <w:p w:rsidR="00694969" w:rsidRDefault="00694969" w:rsidP="003C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rozdział 75416 Straż gminna – zmniejszenie w oparciu o prognozowane wydatki,</w:t>
      </w:r>
    </w:p>
    <w:p w:rsidR="00694969" w:rsidRDefault="00694969" w:rsidP="003C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rozdział 75421 Zarządzanie kryzysowe - zmniejszenie w oparciu o prognozowane wydatki,</w:t>
      </w:r>
    </w:p>
    <w:p w:rsidR="00694969" w:rsidRDefault="00694969" w:rsidP="003C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Dział 801 Oświata i wychowanie  </w:t>
      </w:r>
    </w:p>
    <w:p w:rsidR="00694969" w:rsidRDefault="00694969" w:rsidP="003C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zmiany w poszczególnych rozdziałach i paragrafach w Zespole Szkół w oparciu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prognozowane wydatki związane z bieżącą działalnością, dostosowane do nowego roku szkolnego.</w:t>
      </w:r>
    </w:p>
    <w:p w:rsidR="00694969" w:rsidRDefault="00694969" w:rsidP="003C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Dział 852 Pomoc Społeczna</w:t>
      </w:r>
    </w:p>
    <w:p w:rsidR="00694969" w:rsidRDefault="00694969" w:rsidP="003C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zmiany w poszczególnych rozdziałach i paragrafach w oparciu o prognozowane wydatki związane z bieżącą działalnością oraz w związku z otrzymanymi decyzjami Wojewody.</w:t>
      </w:r>
    </w:p>
    <w:p w:rsidR="00694969" w:rsidRDefault="00694969" w:rsidP="003C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Dział 853 Pozostałe zadania w zakresie polityki społecznej.</w:t>
      </w:r>
    </w:p>
    <w:p w:rsidR="00694969" w:rsidRDefault="00694969" w:rsidP="003C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rozdział 85324 Państwowy Fundusz  Rehabilitacji Osób Niepełnosprawnych – zwiększenie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w oparciu o prognozowane wydatki związane z bieżącą działalnością.</w:t>
      </w:r>
    </w:p>
    <w:p w:rsidR="00694969" w:rsidRDefault="00694969" w:rsidP="003C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Dział 900 Gospodarka komunalna i ochrona środowiska</w:t>
      </w:r>
    </w:p>
    <w:p w:rsidR="00694969" w:rsidRDefault="00694969" w:rsidP="003C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rozdział 90004 Utrzymanie zieleni w miastach i gminach –</w:t>
      </w:r>
      <w:r w:rsidRPr="00675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zmniejszenie w oparciu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prognozowane wydatki.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969" w:rsidRDefault="00694969" w:rsidP="003C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4969" w:rsidRPr="00694969" w:rsidRDefault="00694969" w:rsidP="003C4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49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Dokonano zmian w planie wydatków majątkowych:</w:t>
      </w:r>
    </w:p>
    <w:p w:rsidR="00694969" w:rsidRPr="00C159D2" w:rsidRDefault="00694969" w:rsidP="003C4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94969" w:rsidRPr="001346C3" w:rsidRDefault="00694969" w:rsidP="003C466C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46C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346C3">
        <w:rPr>
          <w:rFonts w:ascii="Times New Roman" w:hAnsi="Times New Roman" w:cs="Times New Roman"/>
          <w:sz w:val="24"/>
          <w:szCs w:val="24"/>
          <w:lang w:eastAsia="pl-PL"/>
        </w:rPr>
        <w:t xml:space="preserve">Zadanie pn. „Przebudowa drogi gminnej w m. Nowosiółki i Żołędowo” – dział 600, rozdział 60016 § 6050, – zmniejszenie o kwotę </w:t>
      </w:r>
      <w:r>
        <w:rPr>
          <w:rFonts w:ascii="Times New Roman" w:hAnsi="Times New Roman" w:cs="Times New Roman"/>
          <w:sz w:val="24"/>
          <w:szCs w:val="24"/>
          <w:lang w:eastAsia="pl-PL"/>
        </w:rPr>
        <w:t>55</w:t>
      </w:r>
      <w:r w:rsidRPr="001346C3">
        <w:rPr>
          <w:rFonts w:ascii="Times New Roman" w:hAnsi="Times New Roman" w:cs="Times New Roman"/>
          <w:sz w:val="24"/>
          <w:szCs w:val="24"/>
          <w:lang w:eastAsia="pl-PL"/>
        </w:rPr>
        <w:t xml:space="preserve"> 000,00 zł , w oparciu o prognozowane wydatki po rozstrzygnięciu przetargu.</w:t>
      </w:r>
    </w:p>
    <w:p w:rsidR="00694969" w:rsidRDefault="00694969" w:rsidP="003C466C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46C3">
        <w:rPr>
          <w:rFonts w:ascii="Times New Roman" w:hAnsi="Times New Roman" w:cs="Times New Roman"/>
          <w:sz w:val="24"/>
          <w:szCs w:val="24"/>
          <w:lang w:eastAsia="pl-PL"/>
        </w:rPr>
        <w:t xml:space="preserve">2. Zadanie pn. „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Przebudowa dachu budynku przedszkola w Nowym Mieście” – dział 801, rozdział 80104 </w:t>
      </w:r>
      <w:r w:rsidRPr="001346C3">
        <w:rPr>
          <w:rFonts w:ascii="Times New Roman" w:hAnsi="Times New Roman" w:cs="Times New Roman"/>
          <w:sz w:val="24"/>
          <w:szCs w:val="24"/>
          <w:lang w:eastAsia="pl-PL"/>
        </w:rPr>
        <w:t>§ 6050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zwiększenie o kwotę 25 000,00 zł, w związku z koniecznością wykonania prac dodatkowych m.in. udrożnienie przewodów wentylacyjnych.</w:t>
      </w:r>
    </w:p>
    <w:p w:rsidR="00694969" w:rsidRDefault="00694969" w:rsidP="003C4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Zadanie pn. „Przebudowa budynku przy ul. Browarnej” – dział 900, rozdział 90095  </w:t>
      </w:r>
      <w:r w:rsidRPr="00145C87">
        <w:rPr>
          <w:rFonts w:ascii="Times New Roman" w:hAnsi="Times New Roman" w:cs="Times New Roman"/>
          <w:sz w:val="24"/>
          <w:szCs w:val="24"/>
          <w:lang w:eastAsia="pl-PL"/>
        </w:rPr>
        <w:t>§ 60</w:t>
      </w:r>
      <w:r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Pr="00145C87">
        <w:rPr>
          <w:rFonts w:ascii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zwiększeni o kwotę 50 000,00 zł. w związku z koniecznością wykonania  prac elektrycznych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oraz  hydraulicznych niezbędnych do adaptacji budynku. </w:t>
      </w:r>
    </w:p>
    <w:p w:rsidR="00694969" w:rsidRPr="001346C3" w:rsidRDefault="00694969" w:rsidP="003C466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94969" w:rsidRPr="00694969" w:rsidRDefault="00694969" w:rsidP="003C466C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4. Zadanie pn. „Rewitalizacja Rynku Głównego” – dział 900, rozdział 90095  </w:t>
      </w:r>
      <w:r w:rsidRPr="00145C87">
        <w:rPr>
          <w:rFonts w:ascii="Times New Roman" w:hAnsi="Times New Roman" w:cs="Times New Roman"/>
          <w:sz w:val="24"/>
          <w:szCs w:val="24"/>
          <w:lang w:eastAsia="pl-PL"/>
        </w:rPr>
        <w:t>§ 60</w:t>
      </w:r>
      <w:r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Pr="00145C87">
        <w:rPr>
          <w:rFonts w:ascii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zmniejszenie o kwotę 30 000,00 zł. Zadanie wieloletnie, realizacja przeniesiona na lata następne.</w:t>
      </w:r>
    </w:p>
    <w:p w:rsidR="004C2A84" w:rsidRDefault="00694969" w:rsidP="003C466C">
      <w:pPr>
        <w:pStyle w:val="NormalnyWeb"/>
        <w:spacing w:before="102" w:beforeAutospacing="0" w:after="198"/>
        <w:jc w:val="both"/>
        <w:rPr>
          <w:b/>
        </w:rPr>
      </w:pPr>
      <w:r>
        <w:rPr>
          <w:b/>
        </w:rPr>
        <w:t>Uchwała Nr 117</w:t>
      </w:r>
      <w:r w:rsidR="004C2A84">
        <w:rPr>
          <w:b/>
        </w:rPr>
        <w:t>/XVII</w:t>
      </w:r>
      <w:r>
        <w:rPr>
          <w:b/>
        </w:rPr>
        <w:t>I</w:t>
      </w:r>
      <w:r w:rsidR="004C2A84">
        <w:rPr>
          <w:b/>
        </w:rPr>
        <w:t>/2016 została pod</w:t>
      </w:r>
      <w:r>
        <w:rPr>
          <w:b/>
        </w:rPr>
        <w:t>jęta jednogłośnie / glosowało 15</w:t>
      </w:r>
      <w:r w:rsidR="004C2A84">
        <w:rPr>
          <w:b/>
        </w:rPr>
        <w:t xml:space="preserve"> radnych/</w:t>
      </w:r>
    </w:p>
    <w:p w:rsidR="004C2A84" w:rsidRDefault="004C2A84" w:rsidP="003C466C">
      <w:pPr>
        <w:pStyle w:val="NormalnyWeb"/>
        <w:spacing w:before="102" w:beforeAutospacing="0" w:after="198"/>
        <w:jc w:val="both"/>
        <w:rPr>
          <w:b/>
        </w:rPr>
      </w:pPr>
      <w:r>
        <w:rPr>
          <w:b/>
        </w:rPr>
        <w:t>i stanowi ona załącznik Nr 2 do protokółu.</w:t>
      </w:r>
    </w:p>
    <w:p w:rsidR="004C2A84" w:rsidRDefault="004C2A84" w:rsidP="003C466C">
      <w:pPr>
        <w:pStyle w:val="NormalnyWeb"/>
        <w:spacing w:before="102" w:beforeAutospacing="0" w:after="198"/>
        <w:jc w:val="both"/>
        <w:rPr>
          <w:b/>
        </w:rPr>
      </w:pPr>
    </w:p>
    <w:p w:rsidR="004C2A84" w:rsidRDefault="004C2A84" w:rsidP="003C466C">
      <w:pPr>
        <w:pStyle w:val="NormalnyWeb"/>
        <w:spacing w:before="102" w:beforeAutospacing="0" w:after="198"/>
        <w:jc w:val="both"/>
        <w:rPr>
          <w:b/>
        </w:rPr>
      </w:pPr>
    </w:p>
    <w:p w:rsidR="004C2A84" w:rsidRPr="00694969" w:rsidRDefault="004C2A84" w:rsidP="003C466C">
      <w:pPr>
        <w:pStyle w:val="NormalnyWeb"/>
        <w:spacing w:before="102" w:beforeAutospacing="0" w:after="198"/>
        <w:jc w:val="both"/>
        <w:rPr>
          <w:b/>
          <w:bCs/>
        </w:rPr>
      </w:pPr>
      <w:r>
        <w:rPr>
          <w:b/>
          <w:bCs/>
        </w:rPr>
        <w:t>Ad.pkt.8.</w:t>
      </w:r>
    </w:p>
    <w:p w:rsidR="004C2A84" w:rsidRDefault="004C2A84" w:rsidP="003C466C">
      <w:pPr>
        <w:pStyle w:val="NormalnyWeb"/>
        <w:spacing w:before="102" w:beforeAutospacing="0" w:after="198"/>
        <w:jc w:val="both"/>
      </w:pPr>
      <w:r>
        <w:t>Przewodniczący Rady Gminy przedstawił projekt uchwały w sprawie:</w:t>
      </w:r>
    </w:p>
    <w:p w:rsidR="00694969" w:rsidRDefault="00694969" w:rsidP="003C466C">
      <w:pPr>
        <w:pStyle w:val="NormalnyWeb"/>
        <w:spacing w:before="102" w:beforeAutospacing="0" w:after="198"/>
        <w:jc w:val="both"/>
        <w:rPr>
          <w:b/>
        </w:rPr>
      </w:pPr>
      <w:r>
        <w:rPr>
          <w:b/>
        </w:rPr>
        <w:t>- rozpatrzenia skargi na działalność Wójta Gminy Nowe Miasto.</w:t>
      </w:r>
    </w:p>
    <w:p w:rsidR="004C2A84" w:rsidRDefault="007A4D02" w:rsidP="003C466C">
      <w:pPr>
        <w:pStyle w:val="NormalnyWeb"/>
        <w:spacing w:before="102" w:beforeAutospacing="0" w:after="198"/>
        <w:jc w:val="both"/>
      </w:pPr>
      <w:r>
        <w:t>Przedstawił uzasadnienie do uchwały o następującej treści:</w:t>
      </w:r>
    </w:p>
    <w:p w:rsidR="007A4D02" w:rsidRDefault="007A4D02" w:rsidP="003C466C">
      <w:pPr>
        <w:pStyle w:val="Bezodstpw"/>
        <w:jc w:val="both"/>
      </w:pPr>
    </w:p>
    <w:p w:rsidR="007A4D02" w:rsidRDefault="007A4D02" w:rsidP="003C466C">
      <w:pPr>
        <w:pStyle w:val="Bezodstpw"/>
        <w:spacing w:line="360" w:lineRule="auto"/>
        <w:jc w:val="both"/>
      </w:pPr>
      <w:r>
        <w:t xml:space="preserve">„Dnia 27 czerwca 2016 roku do Rady Gminy Nowe Miasto wpłynęła skarga Rady Rodziców przy Szkole Podstawowej w Gościminie Wielkim przesłana zgodnie z właściwością przez Wojewodę Mazowieckiego, dotycząca działań Wójta Gminy Nowe Miasto polegających na likwidacji klasy II i III Szkoły Podstawowej w Gościminie Wielkim przy zatwierdzaniu arkusza organizacji placówki na rok szkolny 2016/2017. </w:t>
      </w:r>
    </w:p>
    <w:p w:rsidR="007A4D02" w:rsidRDefault="007A4D02" w:rsidP="003C466C">
      <w:pPr>
        <w:pStyle w:val="Bezodstpw"/>
        <w:spacing w:line="360" w:lineRule="auto"/>
        <w:jc w:val="both"/>
      </w:pPr>
      <w:r>
        <w:t>Przewodniczący Rady Gminy pismem Nr ORG.1510.2.2016.AJ z dnia 04 lipca 2016 roku zwrócił się do Rady Rodziców o wyjaśnienie zawartego w skardze zarzutu skierowanego                      w stronę Wójta i potwierdzenie go dowodami oraz o przedstawienie</w:t>
      </w:r>
      <w:r w:rsidRPr="00C778E5">
        <w:t xml:space="preserve"> </w:t>
      </w:r>
      <w:r>
        <w:t xml:space="preserve">protokołu z posiedzenia Rady Rodziców, na którym została podjęta decyzja w sprawie skierowania pisma do Wojewody Mazowieckiego oraz dokumentu upoważniającego do działania w imieniu Rady Rodziców Pana Włodzimierza Kacperskiego, niewchodzącego w skład Rady Rodziców przy Szkole Podstawowej w Gościminie Wielkim oraz podstawy prawnej tego działania. </w:t>
      </w:r>
      <w:r>
        <w:lastRenderedPageBreak/>
        <w:t xml:space="preserve">Przewodniczący Rady Gminy nie otrzymał od strony skarżącej odpowiedzi w wymaganym terminie. </w:t>
      </w:r>
    </w:p>
    <w:p w:rsidR="007A4D02" w:rsidRDefault="007A4D02" w:rsidP="003C466C">
      <w:pPr>
        <w:pStyle w:val="Bezodstpw"/>
        <w:spacing w:line="360" w:lineRule="auto"/>
        <w:jc w:val="both"/>
      </w:pPr>
      <w:r>
        <w:t xml:space="preserve">Pismem Nr ORG.1510.2.2016.JP z dnia 12 lipca 2016 roku przekazał skargę do rozpoznania Komisji Rewizyjnej. </w:t>
      </w:r>
    </w:p>
    <w:p w:rsidR="007A4D02" w:rsidRDefault="007A4D02" w:rsidP="003C466C">
      <w:pPr>
        <w:pStyle w:val="Bezodstpw"/>
        <w:spacing w:line="360" w:lineRule="auto"/>
        <w:jc w:val="both"/>
      </w:pPr>
      <w:r>
        <w:t xml:space="preserve">Przewodniczący Komisji Rewizyjnej pismem Nr ORG.0012.8.2016.JP z dnia 14 lipca 2016 roku zwrócił się do Wójta o ustosunkowanie się na piśmie do zarzutów podnoszonych                            w skardze. Wójt złożył na piśmie wyjaśnienie w wyznaczonym terminie. </w:t>
      </w:r>
    </w:p>
    <w:p w:rsidR="007A4D02" w:rsidRPr="000C64D3" w:rsidRDefault="007A4D02" w:rsidP="003C466C">
      <w:pPr>
        <w:pStyle w:val="Bezodstpw"/>
        <w:spacing w:line="360" w:lineRule="auto"/>
        <w:jc w:val="both"/>
      </w:pPr>
      <w:r>
        <w:t xml:space="preserve">W dniu 29 lipca 2016 roku odbyła się Komisja Rewizyjna, na którą została zaproszona strona skarżąca – Przewodnicząca Rady Rodziców przy Szkole Podstawowej w Gościminie Wielkim oraz skarżony – Wójt Gminy Nowe Miasto. Przewodnicząca Rady Rodziców nie stawiła się na posiedzenie Komisji Rewizyjnej. W zastępstwie oddelegowano Pana Włodzimierza Kacperskiego, który przedstawił dokument upoważniający go do uczestnictwa w obradach Komisji. Dokument ten został odrzucony przez Przewodniczącego Komisji Rewizyjnej ze względu na brak podstawy prawnej udzielonego pełnomocnictwa. Przedstawiciela Rady Rodziców przy Szkole Podstawowej w Gościminie Wielkim nie dopuszczono </w:t>
      </w:r>
      <w:bookmarkStart w:id="0" w:name="_GoBack"/>
      <w:bookmarkEnd w:id="0"/>
      <w:r>
        <w:t xml:space="preserve">do uczestniczenia w posiedzeniu. </w:t>
      </w:r>
    </w:p>
    <w:p w:rsidR="007A4D02" w:rsidRDefault="007A4D02" w:rsidP="003C466C">
      <w:pPr>
        <w:pStyle w:val="Bezodstpw"/>
        <w:spacing w:line="360" w:lineRule="auto"/>
        <w:jc w:val="both"/>
      </w:pPr>
      <w:r>
        <w:t>Członkowie Komisji Rewizyjnej zapoznali się z treścią skargi Rady Rodziców na działalność Wójta oraz dokładnie przeanalizowali arkusz organizacyjny Szkoły Podstawowej                                    w Gościminie Wielkim. Komisja dokładnie zbadała i przeanalizowała skargę oraz pisemne wyjaśnienie złożone przez Wójta Gminy. Z posiedzenia Komisji Rewizyjnej został sporządzony protokół.</w:t>
      </w:r>
    </w:p>
    <w:p w:rsidR="007A4D02" w:rsidRDefault="007A4D02" w:rsidP="003C466C">
      <w:pPr>
        <w:pStyle w:val="Bezodstpw"/>
        <w:spacing w:line="360" w:lineRule="auto"/>
        <w:jc w:val="both"/>
      </w:pPr>
      <w:r>
        <w:t xml:space="preserve">Rada Gminy, po zapoznaniu się z protokołem Komisji Rewizyjnej Rady Gminy Nowe Miasto, ustaliła że Komisja Rewizyjna badając skargę analizowała zarzuty podnoszone w skardze oraz wyjaśnienia wójta złożone na piśmie. </w:t>
      </w:r>
      <w:r w:rsidRPr="00C115EB">
        <w:t>Komisja w pełni poparła stanowisko Wójta.</w:t>
      </w:r>
      <w:r>
        <w:t xml:space="preserve"> </w:t>
      </w:r>
    </w:p>
    <w:p w:rsidR="007A4D02" w:rsidRDefault="007A4D02" w:rsidP="003C466C">
      <w:pPr>
        <w:pStyle w:val="Bezodstpw"/>
        <w:spacing w:line="360" w:lineRule="auto"/>
        <w:jc w:val="both"/>
      </w:pPr>
      <w:r>
        <w:t xml:space="preserve">W treści skargi z dnia 27 maja 2016 roku Rada Rodziców przy Szkole Podstawowej                                w Gościminie Wielkim stawia Wójtowi Gminy Nowe Miasto zarzut dotyczący bezprawnych działań polegających na likwidacji klasy II i III przy zatwierdzaniu arkusza organizacji szkoły. Ponadto strona skarżąca zarzuca Wójtowi indywidualne spotkania z rodzicami </w:t>
      </w:r>
      <w:r w:rsidRPr="00AC2FD3">
        <w:t xml:space="preserve">dzieci uczęszczających do szkoły w Gościminie Wielkim </w:t>
      </w:r>
      <w:r>
        <w:t>oferując</w:t>
      </w:r>
      <w:r w:rsidRPr="00AC2FD3">
        <w:t xml:space="preserve"> dodatkową pomoc socjalną rodzicom, którzy deklarują przeniesienie dzieci do innej placówki tj. szkoły w Nowym Mieście</w:t>
      </w:r>
      <w:r>
        <w:t xml:space="preserve">. </w:t>
      </w:r>
    </w:p>
    <w:p w:rsidR="007A4D02" w:rsidRDefault="007A4D02" w:rsidP="003C466C">
      <w:pPr>
        <w:pStyle w:val="Bezodstpw"/>
        <w:spacing w:line="360" w:lineRule="auto"/>
        <w:jc w:val="both"/>
      </w:pPr>
      <w:r>
        <w:t xml:space="preserve">Komisja na postawie pisemnego wyjaśnienia Wójta, ustaliła, że Wójt zatwierdza arkusze organizacji szkół na podstawie §10 ust. 1 załącznika nr 2 do rozporządzenia Ministra </w:t>
      </w:r>
      <w:r>
        <w:lastRenderedPageBreak/>
        <w:t xml:space="preserve">Edukacji Narodowej z dnia 21 maja 2001 roku w sprawie ramowych statutów publicznego przedszkola oraz publicznych szkół, po wnikliwym ich przeanalizowaniu. Z art. 34a ust. 1 i 2 ustawy z dnia 7 września 1991 roku o systemie oświaty (Dz. U. 2015 poz. 2156 z </w:t>
      </w:r>
      <w:proofErr w:type="spellStart"/>
      <w:r>
        <w:t>późn</w:t>
      </w:r>
      <w:proofErr w:type="spellEnd"/>
      <w:r>
        <w:t xml:space="preserve">. zm.) wynika obowiązek sprawowania nadzoru nad działalnością szkoły przez organ prowadzący, zwłaszcza w zakresie organizacji jej pracy, który został wykonany poprzez wnikliwą analizę przedłożonego arkusza organizacyjnego. Art. 34b wyżej cytowanej ustawy przewiduje, iż organ prowadzący szkołę może ingerować w jej działalność wyłącznie w zakresie i na zasadach określonych w ustawie. Zatwierdzenie arkusza organizacji szkoły powodujące likwidację klasy II i III nie stanowi „ingerencji” w sprawy szkoły w rozumieniu powyższego przepisu, albowiem jest wykonaniem przez organ prowadzący jego własnej kompetencji, za którą ponosi on sam odpowiedzialność. </w:t>
      </w:r>
    </w:p>
    <w:p w:rsidR="007A4D02" w:rsidRDefault="007A4D02" w:rsidP="003C466C">
      <w:pPr>
        <w:pStyle w:val="Bezodstpw"/>
        <w:spacing w:line="360" w:lineRule="auto"/>
        <w:jc w:val="both"/>
      </w:pPr>
      <w:r>
        <w:t xml:space="preserve">Zatwierdzając arkusze Wójt kierował się specyfiką środowiska lokalnego, uwarunkowaniami                    i prognozami demograficznymi oraz decyzją rodziców wyrażających wolę przeniesienia swoich dzieci do Szkoły Podstawowej w Nowym Mieście. </w:t>
      </w:r>
    </w:p>
    <w:p w:rsidR="007A4D02" w:rsidRDefault="007A4D02" w:rsidP="003C466C">
      <w:pPr>
        <w:pStyle w:val="Bezodstpw"/>
        <w:spacing w:line="360" w:lineRule="auto"/>
        <w:jc w:val="both"/>
      </w:pPr>
      <w:r>
        <w:t>Z przedłożonego do zatwierdzania arkusza organizacji szkoły wynikało, że w roku szkolnym 2016/2017 w Szkole Podstawowej w Gościminie Wielkim do klasy II uczęszczałoby                               3 uczniów, w tym 1 spoza obwodu – zamieszkały w obwodzie Szkoły Podstawowej                                 w Nowym Mieście. Natomiast rodzice wszystkich uczniów z klasy III Szkoły Podstawowej                w Gościminie Wielkim podjęli dobrowolną i samodzielną decyzję o przeniesieniu dzieci do Szkoły Podstawowej w Zespole Szkół im. Integracji Europejskiej w Nowym Mieście, składając stosowne deklaracje. W związku z powyższym w klasie nie pozostałby żaden uczeń.</w:t>
      </w:r>
    </w:p>
    <w:p w:rsidR="007A4D02" w:rsidRDefault="007A4D02" w:rsidP="003C466C">
      <w:pPr>
        <w:pStyle w:val="Bezodstpw"/>
        <w:spacing w:line="360" w:lineRule="auto"/>
        <w:jc w:val="both"/>
      </w:pPr>
      <w:r>
        <w:t xml:space="preserve">Szkoła Podstawowa w Gościminie Wielkim działa w szczególnie trudnych warunkach demograficznych, dlatego też utrzymanie klasy trzyosobowej, bez możliwości zastosowania nauczania w klasach łączonych, wskazywałoby na daleko idące nieracjonalne gospodarowanie środkami publicznymi. Ponadto nie jest działaniem, ani sprawiedliwym, ani też uczciwym organizowanie indywidualnego nauczania dla dwojga dzieci w klasie i szczególne ich traktowanie, wtedy gdy inne dzieci w Zespole Szkół w Nowym Mieście uczęszczają do klas  15 osobowych.  Podjęcie decyzji o takiej organizacji pracy szkoły, która jednocześnie umożliwi realizowanie jej statutowych zadań w połączeniu z racjonalnie dysponowanymi środkami budżetowymi, nie stanowi naruszenia prawa. </w:t>
      </w:r>
    </w:p>
    <w:p w:rsidR="007A4D02" w:rsidRDefault="007A4D02" w:rsidP="003C466C">
      <w:pPr>
        <w:pStyle w:val="Bezodstpw"/>
        <w:spacing w:line="360" w:lineRule="auto"/>
        <w:jc w:val="both"/>
      </w:pPr>
      <w:r>
        <w:t xml:space="preserve">W wyroku z dnia 21 września 2010 roku Wojewódzki Sąd Administracyjny w Gliwicach stwierdził, że zadania organu prowadzącego, dotyczące zatwierdzenia arkusza organizacji jednostki oświatowej, należą do jego wyłącznej kompetencji i wchodzą w zakres </w:t>
      </w:r>
      <w:r>
        <w:lastRenderedPageBreak/>
        <w:t xml:space="preserve">suwerennych decyzji kształtujących politykę systemu oświaty na terenie konkretnej jednostki samorządu terytorialnego (wyrok WSA w Gliwicach z dnia 21 września 2010 roku – </w:t>
      </w:r>
      <w:proofErr w:type="spellStart"/>
      <w:r>
        <w:t>syg</w:t>
      </w:r>
      <w:proofErr w:type="spellEnd"/>
      <w:r>
        <w:t>. akt. IV SA/GL 658). Z powyższego wynika zatem, że organ prowadzący szkołę sprawuje nad</w:t>
      </w:r>
      <w:r w:rsidR="003C466C">
        <w:t xml:space="preserve"> nią nadzó</w:t>
      </w:r>
      <w:r>
        <w:t xml:space="preserve">  i odpowiada za jej działalność. Dlatego też, za w pełni zasadne należy uznać zatwierdzenie arkusza organizacyjnego w takiej a nie innej formie, co pozwoli na racjonalne dysponowanie środkami gminy.</w:t>
      </w:r>
    </w:p>
    <w:p w:rsidR="007A4D02" w:rsidRDefault="007A4D02" w:rsidP="003C466C">
      <w:pPr>
        <w:pStyle w:val="Bezodstpw"/>
        <w:spacing w:line="360" w:lineRule="auto"/>
        <w:ind w:firstLine="708"/>
        <w:jc w:val="both"/>
      </w:pPr>
      <w:r>
        <w:t>Odnosząc się do zarzutu dotyczącego dodatkowej pomocy socjalnej dla rodziców za przeniesienie swoich dzieci do Szkoły Podstawowej w Nowym Mieście, Wójt w swoich wyjaśnieniach poinformował, że nie proponował takiego rozwiązania. Decyzje rodziców były decyzjami podjętymi samodzielnie, bez żadnego nacisku ani przymusu.</w:t>
      </w:r>
    </w:p>
    <w:p w:rsidR="007A4D02" w:rsidRDefault="007A4D02" w:rsidP="003C466C">
      <w:pPr>
        <w:pStyle w:val="Bezodstpw"/>
        <w:spacing w:line="360" w:lineRule="auto"/>
        <w:ind w:firstLine="708"/>
        <w:jc w:val="both"/>
      </w:pPr>
      <w:r>
        <w:t xml:space="preserve">Komisja Rewizyjna Rady Gminy Nowe Miasto, po zapoznaniu się z treścią skargi, arkuszami organizacji szkoły oraz wyjaśnieniami Wójta Gminy, </w:t>
      </w:r>
      <w:r w:rsidRPr="00C115EB">
        <w:t>wystąpiła z wnioskiem do Rady Gminy Nowe Miasto o uznanie skargi za bezzasadną załączając przygotowany projekt uchwały</w:t>
      </w:r>
      <w:r>
        <w:t>”</w:t>
      </w:r>
      <w:r w:rsidRPr="00C115EB">
        <w:t>.</w:t>
      </w:r>
    </w:p>
    <w:p w:rsidR="007A4D02" w:rsidRDefault="007A4D02" w:rsidP="003C466C">
      <w:pPr>
        <w:pStyle w:val="Bezodstpw"/>
        <w:spacing w:line="360" w:lineRule="auto"/>
        <w:ind w:firstLine="708"/>
        <w:jc w:val="both"/>
      </w:pPr>
      <w:r>
        <w:t xml:space="preserve">Rada Gminy, biorąc pod uwagę powyższe ustalenia i wniosek Komisji Rewizyjnej, działając stosownie do art. 229 </w:t>
      </w:r>
      <w:proofErr w:type="spellStart"/>
      <w:r>
        <w:t>pkt</w:t>
      </w:r>
      <w:proofErr w:type="spellEnd"/>
      <w:r>
        <w:t xml:space="preserve"> 3 ustawy z dnia 14 czerwca 1960 roku – Kodeks postępowania administracyjnego (Dz. U. 2016 poz. 23 z </w:t>
      </w:r>
      <w:proofErr w:type="spellStart"/>
      <w:r>
        <w:t>późn</w:t>
      </w:r>
      <w:proofErr w:type="spellEnd"/>
      <w:r>
        <w:t xml:space="preserve">. zm.) uznała skargę Rady Rodziców przy Szkole Podstawowej w Gościminie Wielkim za bezzasadną.  </w:t>
      </w:r>
    </w:p>
    <w:p w:rsidR="004C2A84" w:rsidRDefault="004C2A84" w:rsidP="003C466C">
      <w:pPr>
        <w:pStyle w:val="NormalnyWeb"/>
        <w:spacing w:before="102" w:beforeAutospacing="0" w:after="198"/>
        <w:jc w:val="both"/>
        <w:rPr>
          <w:b/>
        </w:rPr>
      </w:pPr>
    </w:p>
    <w:p w:rsidR="004C2A84" w:rsidRDefault="00694969" w:rsidP="003C466C">
      <w:pPr>
        <w:pStyle w:val="NormalnyWeb"/>
        <w:spacing w:before="102" w:beforeAutospacing="0" w:after="198"/>
        <w:jc w:val="both"/>
        <w:rPr>
          <w:b/>
        </w:rPr>
      </w:pPr>
      <w:r>
        <w:rPr>
          <w:b/>
        </w:rPr>
        <w:t>Uchwała Nr 118</w:t>
      </w:r>
      <w:r w:rsidR="004C2A84">
        <w:rPr>
          <w:b/>
        </w:rPr>
        <w:t>/XVII</w:t>
      </w:r>
      <w:r>
        <w:rPr>
          <w:b/>
        </w:rPr>
        <w:t>I</w:t>
      </w:r>
      <w:r w:rsidR="004C2A84">
        <w:rPr>
          <w:b/>
        </w:rPr>
        <w:t>/2</w:t>
      </w:r>
      <w:r>
        <w:rPr>
          <w:b/>
        </w:rPr>
        <w:t>016 została podjęta większością głosów / glosowało 15</w:t>
      </w:r>
      <w:r w:rsidR="004C2A84">
        <w:rPr>
          <w:b/>
        </w:rPr>
        <w:t xml:space="preserve"> radnych</w:t>
      </w:r>
      <w:r w:rsidR="007A4D02">
        <w:rPr>
          <w:b/>
        </w:rPr>
        <w:t xml:space="preserve"> – 1 radny wstrzymał się od gł</w:t>
      </w:r>
      <w:r>
        <w:rPr>
          <w:b/>
        </w:rPr>
        <w:t>osu</w:t>
      </w:r>
      <w:r w:rsidR="004C2A84">
        <w:rPr>
          <w:b/>
        </w:rPr>
        <w:t>/</w:t>
      </w:r>
    </w:p>
    <w:p w:rsidR="004C2A84" w:rsidRDefault="004C2A84" w:rsidP="003C466C">
      <w:pPr>
        <w:pStyle w:val="NormalnyWeb"/>
        <w:spacing w:before="102" w:beforeAutospacing="0" w:after="198"/>
        <w:jc w:val="both"/>
        <w:rPr>
          <w:b/>
        </w:rPr>
      </w:pPr>
      <w:r>
        <w:rPr>
          <w:b/>
        </w:rPr>
        <w:t>i stanowi ona załącznik Nr 3 do protokółu.</w:t>
      </w:r>
    </w:p>
    <w:p w:rsidR="004C2A84" w:rsidRDefault="004C2A84" w:rsidP="003C466C">
      <w:pPr>
        <w:pStyle w:val="NormalnyWeb"/>
        <w:spacing w:before="102" w:beforeAutospacing="0" w:after="198"/>
        <w:jc w:val="both"/>
        <w:rPr>
          <w:b/>
        </w:rPr>
      </w:pPr>
    </w:p>
    <w:p w:rsidR="004C2A84" w:rsidRDefault="004C2A84" w:rsidP="003C466C">
      <w:pPr>
        <w:pStyle w:val="NormalnyWeb"/>
        <w:spacing w:before="102" w:beforeAutospacing="0" w:after="198"/>
        <w:jc w:val="both"/>
      </w:pPr>
    </w:p>
    <w:p w:rsidR="004C2A84" w:rsidRDefault="004C2A84" w:rsidP="003C466C">
      <w:pPr>
        <w:pStyle w:val="NormalnyWeb"/>
        <w:spacing w:before="102" w:beforeAutospacing="0" w:after="240"/>
        <w:jc w:val="both"/>
        <w:rPr>
          <w:b/>
        </w:rPr>
      </w:pPr>
      <w:r>
        <w:rPr>
          <w:b/>
        </w:rPr>
        <w:t>Ad.pkt.9.</w:t>
      </w:r>
    </w:p>
    <w:p w:rsidR="004C2A84" w:rsidRDefault="004C2A84" w:rsidP="003C466C">
      <w:pPr>
        <w:pStyle w:val="NormalnyWeb"/>
        <w:spacing w:before="102" w:beforeAutospacing="0" w:after="240"/>
        <w:jc w:val="both"/>
      </w:pPr>
    </w:p>
    <w:p w:rsidR="004C2A84" w:rsidRDefault="004C2A84" w:rsidP="003C466C">
      <w:pPr>
        <w:pStyle w:val="NormalnyWeb"/>
        <w:spacing w:before="102" w:beforeAutospacing="0" w:after="198"/>
        <w:jc w:val="both"/>
      </w:pPr>
      <w:r>
        <w:t>Przewodniczący Rady Gminy przedstawił projekt uchwały w sprawie:</w:t>
      </w:r>
    </w:p>
    <w:p w:rsidR="00694969" w:rsidRDefault="00694969" w:rsidP="003C466C">
      <w:pPr>
        <w:pStyle w:val="NormalnyWeb"/>
        <w:spacing w:before="102" w:beforeAutospacing="0" w:after="198"/>
        <w:jc w:val="both"/>
        <w:rPr>
          <w:b/>
        </w:rPr>
      </w:pPr>
      <w:r>
        <w:rPr>
          <w:b/>
        </w:rPr>
        <w:t>- rozpatrzenia skargi na działalność Wójta Gminy Nowe Miasto.</w:t>
      </w:r>
    </w:p>
    <w:p w:rsidR="007A4D02" w:rsidRDefault="007A4D02" w:rsidP="003C466C">
      <w:pPr>
        <w:pStyle w:val="NormalnyWeb"/>
        <w:spacing w:before="102" w:beforeAutospacing="0" w:after="198"/>
        <w:jc w:val="both"/>
        <w:rPr>
          <w:b/>
        </w:rPr>
      </w:pPr>
    </w:p>
    <w:p w:rsidR="00694969" w:rsidRPr="007A4D02" w:rsidRDefault="007A4D02" w:rsidP="003C466C">
      <w:pPr>
        <w:pStyle w:val="NormalnyWeb"/>
        <w:spacing w:before="102" w:beforeAutospacing="0" w:after="198"/>
        <w:jc w:val="both"/>
      </w:pPr>
      <w:r w:rsidRPr="007A4D02">
        <w:t>Przewodniczący Rady przedstawił uzasadnienie do tej uchwały:</w:t>
      </w:r>
    </w:p>
    <w:p w:rsidR="007A4D02" w:rsidRDefault="007A4D02" w:rsidP="003C466C">
      <w:pPr>
        <w:pStyle w:val="Bezodstpw"/>
        <w:jc w:val="both"/>
      </w:pPr>
    </w:p>
    <w:p w:rsidR="007A4D02" w:rsidRDefault="007A4D02" w:rsidP="003C466C">
      <w:pPr>
        <w:pStyle w:val="Bezodstpw"/>
        <w:spacing w:line="360" w:lineRule="auto"/>
        <w:jc w:val="both"/>
      </w:pPr>
      <w:r>
        <w:lastRenderedPageBreak/>
        <w:t xml:space="preserve">„Dnia 22 lipca 2016 roku do Rady Gminy Nowe Miasto wpłynęła skarga Rady Rodziców przy Szkole Podstawowej w Gościminie Wielkim przesłana zgodnie z właściwością przez Wojewodę Mazowieckiego, dotycząca działań Wójta Gminy Nowe Miasto polegających na nieprzyznaniu godzin organu prowadzącego przeznaczonych na naukę języka rosyjskiego oraz zastosowania nauczania w klasach łączonych w roku szkolnym 2016/2017. </w:t>
      </w:r>
    </w:p>
    <w:p w:rsidR="007A4D02" w:rsidRDefault="007A4D02" w:rsidP="003C466C">
      <w:pPr>
        <w:pStyle w:val="Bezodstpw"/>
        <w:spacing w:line="360" w:lineRule="auto"/>
        <w:jc w:val="both"/>
      </w:pPr>
      <w:r>
        <w:t xml:space="preserve">Przewodniczący Rady Gminy pismem Nr ORG.1510.3.2016.JP z dnia 25 lipca 2016 roku przekazał skargę do rozpoznania Komisji Rewizyjnej. </w:t>
      </w:r>
    </w:p>
    <w:p w:rsidR="007A4D02" w:rsidRDefault="007A4D02" w:rsidP="003C466C">
      <w:pPr>
        <w:pStyle w:val="Bezodstpw"/>
        <w:spacing w:line="360" w:lineRule="auto"/>
        <w:jc w:val="both"/>
      </w:pPr>
      <w:r>
        <w:t xml:space="preserve">Następnie Przewodniczący Komisji Rewizyjnej pismem Nr ORG.0012.9.2016.AJ z dnia                      26 lipca 2016 roku zwrócił się do Wójta o ustosunkowanie się na piśmie do zarzutów podnoszonych w skardze. Wójt ustosunkował się na piśmie do zarzutów w terminie. </w:t>
      </w:r>
    </w:p>
    <w:p w:rsidR="007A4D02" w:rsidRPr="000C64D3" w:rsidRDefault="007A4D02" w:rsidP="003C466C">
      <w:pPr>
        <w:pStyle w:val="Bezodstpw"/>
        <w:spacing w:line="360" w:lineRule="auto"/>
        <w:jc w:val="both"/>
      </w:pPr>
      <w:r>
        <w:t>W dniu 11 sierpnia 2016 roku odbyła się Komisja Rewizyjna, na którą została zaproszona strona skarżąca – Przewodnicząca Rady Rodziców przy Szkole Podstawowej w Gościminie Wielkim oraz skarżony – Wójt Gminy Nowe Miasto. Przewodnicząca Rady Rodziców nie stawiła się na posiedzeniu Komisji Rewizyjnej. Na Komisję Rewizyjną stawili się przedstawiciele rodziców. Z posiedzenia Komisji Rewizyjnej został sporządzony protokół.</w:t>
      </w:r>
    </w:p>
    <w:p w:rsidR="007A4D02" w:rsidRDefault="007A4D02" w:rsidP="003C466C">
      <w:pPr>
        <w:pStyle w:val="Bezodstpw"/>
        <w:spacing w:line="360" w:lineRule="auto"/>
        <w:jc w:val="both"/>
      </w:pPr>
      <w:r>
        <w:t xml:space="preserve">Członkowie Komisji Rewizyjnej zapoznali się z treścią skargi Rady Rodziców na działalność Wójta oraz dokładnie, po raz kolejny, przeanalizowali arkusz organizacyjny Szkoły Podstawowej w Gościminie Wielkim. Komisja dokładnie zbadała i przeanalizowała skargę oraz wyjaśnienie pisemne złożone przez Wójta Gminy. </w:t>
      </w:r>
    </w:p>
    <w:p w:rsidR="007A4D02" w:rsidRDefault="007A4D02" w:rsidP="003C466C">
      <w:pPr>
        <w:pStyle w:val="Bezodstpw"/>
        <w:spacing w:line="360" w:lineRule="auto"/>
        <w:jc w:val="both"/>
      </w:pPr>
      <w:r>
        <w:t xml:space="preserve">W treści skargi z dnia 08 lipca 2016 roku Rada Rodziców przy Szkole Podstawowej                                w Gościminie Wielkim zarzuca Wójtowi nieprzyznanie godzin organu prowadzącego przeznaczonych na naukę języka rosyjskiego oraz zastosowanie nauczania w klasach łączonych. </w:t>
      </w:r>
    </w:p>
    <w:p w:rsidR="007A4D02" w:rsidRDefault="007A4D02" w:rsidP="003C466C">
      <w:pPr>
        <w:pStyle w:val="Bezodstpw"/>
        <w:spacing w:line="360" w:lineRule="auto"/>
        <w:jc w:val="both"/>
      </w:pPr>
      <w:r>
        <w:t xml:space="preserve">Komisja na postawie pisemnego wyjaśnienia Wójta, ustaliła, że zgodnie z §3 ust. 1 rozporządzenia Ministra Edukacji Narodowej z dnia 07 lutego 2012 roku w sprawie ramowych planów nauczania w szkołach publicznych (Dz. U. 2012r. poz. 204 z </w:t>
      </w:r>
      <w:proofErr w:type="spellStart"/>
      <w:r>
        <w:t>późn</w:t>
      </w:r>
      <w:proofErr w:type="spellEnd"/>
      <w:r>
        <w:t xml:space="preserve">. zm.) organ prowadzący szkołę może, lecz nie musi przyznać w danym roku szkolnym godzin na realizację dodatkowych zajęć edukacyjnych z języka obcego nowożytnego innego niż język obcy nowożytny nauczany obowiązkowo w szkole. </w:t>
      </w:r>
    </w:p>
    <w:p w:rsidR="007A4D02" w:rsidRPr="004A3315" w:rsidRDefault="007A4D02" w:rsidP="003C466C">
      <w:pPr>
        <w:pStyle w:val="Bezodstpw"/>
        <w:spacing w:line="360" w:lineRule="auto"/>
        <w:jc w:val="both"/>
        <w:rPr>
          <w:rFonts w:eastAsia="Times New Roman" w:cs="Times New Roman"/>
          <w:szCs w:val="24"/>
          <w:lang w:eastAsia="pl-PL"/>
        </w:rPr>
      </w:pPr>
      <w:r>
        <w:t xml:space="preserve">Odpierając drugi z zarzutów zawartych w skardze Wójt wyjaśnił, że Szkoła Podstawowa                    w Gościminie Wielkim </w:t>
      </w:r>
      <w:r w:rsidRPr="00B138F6">
        <w:rPr>
          <w:rFonts w:eastAsia="Times New Roman" w:cs="Times New Roman"/>
          <w:szCs w:val="24"/>
          <w:lang w:eastAsia="pl-PL"/>
        </w:rPr>
        <w:t>działa w szczególnie tru</w:t>
      </w:r>
      <w:r>
        <w:rPr>
          <w:rFonts w:eastAsia="Times New Roman" w:cs="Times New Roman"/>
          <w:szCs w:val="24"/>
          <w:lang w:eastAsia="pl-PL"/>
        </w:rPr>
        <w:t>dnych warunkach demograficznych i dlatego zastosowane zostało n</w:t>
      </w:r>
      <w:r w:rsidRPr="00B138F6">
        <w:rPr>
          <w:rFonts w:eastAsia="Times New Roman" w:cs="Times New Roman"/>
          <w:szCs w:val="24"/>
          <w:lang w:eastAsia="pl-PL"/>
        </w:rPr>
        <w:t>auczani</w:t>
      </w:r>
      <w:r>
        <w:rPr>
          <w:rFonts w:eastAsia="Times New Roman" w:cs="Times New Roman"/>
          <w:szCs w:val="24"/>
          <w:lang w:eastAsia="pl-PL"/>
        </w:rPr>
        <w:t>e</w:t>
      </w:r>
      <w:r w:rsidRPr="00B138F6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w klasach łączonych zgodnie z</w:t>
      </w:r>
      <w:r>
        <w:t xml:space="preserve"> §5 ust. 7 załącznika nr 2 do </w:t>
      </w:r>
      <w:r w:rsidRPr="00A14558">
        <w:rPr>
          <w:rFonts w:eastAsia="Times New Roman" w:cs="Times New Roman"/>
          <w:szCs w:val="24"/>
          <w:lang w:eastAsia="pl-PL"/>
        </w:rPr>
        <w:t>rozporządzeni</w:t>
      </w:r>
      <w:r>
        <w:rPr>
          <w:rFonts w:eastAsia="Times New Roman" w:cs="Times New Roman"/>
          <w:szCs w:val="24"/>
          <w:lang w:eastAsia="pl-PL"/>
        </w:rPr>
        <w:t>a Ministra Edukacji N</w:t>
      </w:r>
      <w:r w:rsidRPr="00A14558">
        <w:rPr>
          <w:rFonts w:eastAsia="Times New Roman" w:cs="Times New Roman"/>
          <w:szCs w:val="24"/>
          <w:lang w:eastAsia="pl-PL"/>
        </w:rPr>
        <w:t>arodowej</w:t>
      </w:r>
      <w:r>
        <w:rPr>
          <w:rFonts w:eastAsia="Times New Roman" w:cs="Times New Roman"/>
          <w:szCs w:val="24"/>
          <w:lang w:eastAsia="pl-PL"/>
        </w:rPr>
        <w:t xml:space="preserve"> z dnia 21 maja 2001 roku </w:t>
      </w:r>
      <w:r w:rsidRPr="00A14558">
        <w:rPr>
          <w:rFonts w:eastAsia="Times New Roman" w:cs="Times New Roman"/>
          <w:szCs w:val="24"/>
          <w:lang w:eastAsia="pl-PL"/>
        </w:rPr>
        <w:t>w sprawie ramowych statutów publicznego prz</w:t>
      </w:r>
      <w:r>
        <w:rPr>
          <w:rFonts w:eastAsia="Times New Roman" w:cs="Times New Roman"/>
          <w:szCs w:val="24"/>
          <w:lang w:eastAsia="pl-PL"/>
        </w:rPr>
        <w:t>edszkola oraz publicznych szkół.</w:t>
      </w:r>
    </w:p>
    <w:p w:rsidR="007A4D02" w:rsidRDefault="007A4D02" w:rsidP="003C466C">
      <w:pPr>
        <w:pStyle w:val="Bezodstpw"/>
        <w:spacing w:line="360" w:lineRule="auto"/>
        <w:jc w:val="both"/>
      </w:pPr>
      <w:r>
        <w:lastRenderedPageBreak/>
        <w:t xml:space="preserve">Rada Gminy, po zapoznaniu się z protokołem Komisji Rewizyjnej Rady Gminy Nowe Miasto, ustaliła że Komisja Rewizyjna badając skargę analizowała zarzuty podnoszone w skardze oraz wyjaśnienia Wójta złożone na piśmie. </w:t>
      </w:r>
      <w:r w:rsidRPr="00C115EB">
        <w:t>Komisja w pełni poparła stanowisko Wójta.</w:t>
      </w:r>
      <w:r>
        <w:t xml:space="preserve"> </w:t>
      </w:r>
    </w:p>
    <w:p w:rsidR="007A4D02" w:rsidRDefault="007A4D02" w:rsidP="003C466C">
      <w:pPr>
        <w:pStyle w:val="Bezodstpw"/>
        <w:spacing w:line="360" w:lineRule="auto"/>
        <w:ind w:firstLine="708"/>
        <w:jc w:val="both"/>
      </w:pPr>
      <w:r>
        <w:t xml:space="preserve">Komisja Rewizyjna </w:t>
      </w:r>
      <w:r w:rsidRPr="00C115EB">
        <w:t>wystąpiła z wnioskiem do Rady Gminy Nowe Miasto o uznanie skargi za bezzasadną załączając przygotowany projekt uchwały</w:t>
      </w:r>
      <w:r>
        <w:t>”.</w:t>
      </w:r>
    </w:p>
    <w:p w:rsidR="008E10BB" w:rsidRDefault="008E10BB" w:rsidP="003C466C">
      <w:pPr>
        <w:pStyle w:val="Bezodstpw"/>
        <w:spacing w:line="360" w:lineRule="auto"/>
        <w:ind w:firstLine="708"/>
        <w:jc w:val="both"/>
      </w:pPr>
    </w:p>
    <w:p w:rsidR="008E10BB" w:rsidRDefault="008E10BB" w:rsidP="003C466C">
      <w:pPr>
        <w:pStyle w:val="Bezodstpw"/>
        <w:spacing w:line="360" w:lineRule="auto"/>
        <w:ind w:firstLine="708"/>
        <w:jc w:val="both"/>
      </w:pPr>
      <w:r>
        <w:t>Wójt do</w:t>
      </w:r>
      <w:r w:rsidR="00EB2D7F">
        <w:t>da, ze wojewoda nie zanegowano żadnej</w:t>
      </w:r>
      <w:r>
        <w:t xml:space="preserve"> decyzji w sprawie  organizacji pracy </w:t>
      </w:r>
      <w:r w:rsidR="00EB2D7F">
        <w:t>szkoły</w:t>
      </w:r>
      <w:r>
        <w:t>, a rodzice uczniów, którzy uczestniczyli w posiedzeniu komisji rewizyjnej byli pewnymi faktami zaskoczeni, w konsekwe</w:t>
      </w:r>
      <w:r w:rsidR="00EB2D7F">
        <w:t>ncji uczniowie VI klasy przenieśli się do</w:t>
      </w:r>
      <w:r>
        <w:t xml:space="preserve"> </w:t>
      </w:r>
      <w:r w:rsidR="00EB2D7F">
        <w:t xml:space="preserve">szkoły w Nowym </w:t>
      </w:r>
      <w:r w:rsidR="003C466C">
        <w:t>Mieście</w:t>
      </w:r>
      <w:r>
        <w:t>.</w:t>
      </w:r>
    </w:p>
    <w:p w:rsidR="007A4D02" w:rsidRDefault="007A4D02" w:rsidP="003C466C">
      <w:pPr>
        <w:pStyle w:val="Bezodstpw"/>
        <w:spacing w:line="360" w:lineRule="auto"/>
        <w:ind w:firstLine="708"/>
        <w:jc w:val="both"/>
      </w:pPr>
    </w:p>
    <w:p w:rsidR="007A4D02" w:rsidRDefault="007A4D02" w:rsidP="003C466C">
      <w:pPr>
        <w:pStyle w:val="Bezodstpw"/>
        <w:spacing w:line="360" w:lineRule="auto"/>
        <w:ind w:firstLine="708"/>
        <w:jc w:val="both"/>
      </w:pPr>
      <w:r>
        <w:t xml:space="preserve">Rada Gminy, biorąc pod uwagę powyższe ustalenia i wniosek Komisji Rewizyjnej, działając stosownie do art. 229 </w:t>
      </w:r>
      <w:proofErr w:type="spellStart"/>
      <w:r>
        <w:t>pkt</w:t>
      </w:r>
      <w:proofErr w:type="spellEnd"/>
      <w:r>
        <w:t xml:space="preserve"> 3 ustawy z dnia 14 czerwca 1960 roku – Kodeks postępowania administracyjnego (Dz. U. 2016 poz. 23 z </w:t>
      </w:r>
      <w:proofErr w:type="spellStart"/>
      <w:r>
        <w:t>późn</w:t>
      </w:r>
      <w:proofErr w:type="spellEnd"/>
      <w:r>
        <w:t xml:space="preserve">. zm.) uznała skargę Rady Rodziców przy Szkole Podstawowej </w:t>
      </w:r>
      <w:proofErr w:type="spellStart"/>
      <w:r w:rsidR="00EB2D7F">
        <w:t>s</w:t>
      </w:r>
      <w:r>
        <w:t>w</w:t>
      </w:r>
      <w:proofErr w:type="spellEnd"/>
      <w:r>
        <w:t xml:space="preserve"> Gościminie Wielkim za bezzasadną.  </w:t>
      </w:r>
    </w:p>
    <w:p w:rsidR="007A4D02" w:rsidRDefault="007A4D02" w:rsidP="003C466C">
      <w:pPr>
        <w:pStyle w:val="NormalnyWeb"/>
        <w:spacing w:before="102" w:beforeAutospacing="0" w:after="198"/>
        <w:jc w:val="both"/>
        <w:rPr>
          <w:b/>
        </w:rPr>
      </w:pPr>
    </w:p>
    <w:p w:rsidR="004C2A84" w:rsidRDefault="00694969" w:rsidP="003C466C">
      <w:pPr>
        <w:pStyle w:val="NormalnyWeb"/>
        <w:spacing w:before="102" w:beforeAutospacing="0" w:after="198"/>
        <w:jc w:val="both"/>
        <w:rPr>
          <w:b/>
        </w:rPr>
      </w:pPr>
      <w:r>
        <w:rPr>
          <w:b/>
        </w:rPr>
        <w:t>Uchwała Nr 119</w:t>
      </w:r>
      <w:r w:rsidR="004C2A84">
        <w:rPr>
          <w:b/>
        </w:rPr>
        <w:t>/XVII</w:t>
      </w:r>
      <w:r>
        <w:rPr>
          <w:b/>
        </w:rPr>
        <w:t>I</w:t>
      </w:r>
      <w:r w:rsidR="004C2A84">
        <w:rPr>
          <w:b/>
        </w:rPr>
        <w:t>/2016 została pod</w:t>
      </w:r>
      <w:r w:rsidR="00B7566C">
        <w:rPr>
          <w:b/>
        </w:rPr>
        <w:t xml:space="preserve">jęta jednogłośnie / głosowało 15 radnych – 1 radny wstrzymał się od głosu/ </w:t>
      </w:r>
    </w:p>
    <w:p w:rsidR="004C2A84" w:rsidRDefault="004C2A84" w:rsidP="003C466C">
      <w:pPr>
        <w:pStyle w:val="NormalnyWeb"/>
        <w:spacing w:before="102" w:beforeAutospacing="0" w:after="198"/>
        <w:jc w:val="both"/>
        <w:rPr>
          <w:b/>
        </w:rPr>
      </w:pPr>
      <w:r>
        <w:rPr>
          <w:b/>
        </w:rPr>
        <w:t>i stanowi ona załącznik Nr 4 do protokółu.</w:t>
      </w:r>
    </w:p>
    <w:p w:rsidR="004C2A84" w:rsidRDefault="004C2A84" w:rsidP="003C466C">
      <w:pPr>
        <w:pStyle w:val="NormalnyWeb"/>
        <w:spacing w:before="102" w:beforeAutospacing="0" w:after="198"/>
        <w:jc w:val="both"/>
        <w:rPr>
          <w:b/>
        </w:rPr>
      </w:pPr>
    </w:p>
    <w:p w:rsidR="004C2A84" w:rsidRDefault="004C2A84" w:rsidP="003C466C">
      <w:pPr>
        <w:pStyle w:val="NormalnyWeb"/>
        <w:spacing w:before="102" w:beforeAutospacing="0" w:after="240"/>
        <w:jc w:val="both"/>
        <w:rPr>
          <w:b/>
        </w:rPr>
      </w:pPr>
    </w:p>
    <w:p w:rsidR="004C2A84" w:rsidRDefault="004C2A84" w:rsidP="003C466C">
      <w:pPr>
        <w:pStyle w:val="NormalnyWeb"/>
        <w:spacing w:before="102" w:beforeAutospacing="0" w:after="240"/>
        <w:jc w:val="both"/>
        <w:rPr>
          <w:b/>
        </w:rPr>
      </w:pPr>
      <w:proofErr w:type="spellStart"/>
      <w:r>
        <w:rPr>
          <w:b/>
        </w:rPr>
        <w:t>Ad.pkt</w:t>
      </w:r>
      <w:proofErr w:type="spellEnd"/>
      <w:r>
        <w:rPr>
          <w:b/>
        </w:rPr>
        <w:t>. 10.</w:t>
      </w:r>
    </w:p>
    <w:p w:rsidR="007A4D02" w:rsidRDefault="007A4D02" w:rsidP="003C466C">
      <w:pPr>
        <w:pStyle w:val="NormalnyWeb"/>
        <w:spacing w:before="102" w:beforeAutospacing="0" w:after="240"/>
        <w:jc w:val="both"/>
        <w:rPr>
          <w:b/>
        </w:rPr>
      </w:pPr>
    </w:p>
    <w:p w:rsidR="00B7566C" w:rsidRDefault="00B7566C" w:rsidP="003C466C">
      <w:pPr>
        <w:pStyle w:val="NormalnyWeb"/>
        <w:spacing w:before="102" w:beforeAutospacing="0" w:after="198"/>
        <w:jc w:val="both"/>
      </w:pPr>
      <w:r>
        <w:t>Z powodu braku interpelacji odpowiedzi nie udzielano.</w:t>
      </w:r>
    </w:p>
    <w:p w:rsidR="004C2A84" w:rsidRDefault="004C2A84" w:rsidP="003C466C">
      <w:pPr>
        <w:pStyle w:val="NormalnyWeb"/>
        <w:spacing w:before="102" w:beforeAutospacing="0" w:after="198"/>
        <w:jc w:val="both"/>
      </w:pPr>
    </w:p>
    <w:p w:rsidR="004C2A84" w:rsidRDefault="004C2A84" w:rsidP="003C466C">
      <w:pPr>
        <w:pStyle w:val="NormalnyWeb"/>
        <w:spacing w:before="102" w:beforeAutospacing="0" w:after="198"/>
        <w:jc w:val="both"/>
        <w:rPr>
          <w:b/>
        </w:rPr>
      </w:pPr>
      <w:r>
        <w:rPr>
          <w:b/>
        </w:rPr>
        <w:t>Ad.pkt.11.</w:t>
      </w:r>
    </w:p>
    <w:p w:rsidR="004C2A84" w:rsidRDefault="00DE7125" w:rsidP="003C466C">
      <w:pPr>
        <w:pStyle w:val="NormalnyWeb"/>
        <w:spacing w:before="102" w:beforeAutospacing="0" w:after="198" w:line="276" w:lineRule="auto"/>
        <w:jc w:val="both"/>
        <w:rPr>
          <w:bCs/>
        </w:rPr>
      </w:pPr>
      <w:r>
        <w:rPr>
          <w:bCs/>
        </w:rPr>
        <w:t>Przewodniczący R</w:t>
      </w:r>
      <w:r w:rsidR="003874BA">
        <w:rPr>
          <w:bCs/>
        </w:rPr>
        <w:t>ady Ma</w:t>
      </w:r>
      <w:r w:rsidR="007F59ED">
        <w:rPr>
          <w:bCs/>
        </w:rPr>
        <w:t xml:space="preserve">rek </w:t>
      </w:r>
      <w:proofErr w:type="spellStart"/>
      <w:r w:rsidR="007F59ED">
        <w:rPr>
          <w:bCs/>
        </w:rPr>
        <w:t>Caliń</w:t>
      </w:r>
      <w:r w:rsidR="003874BA">
        <w:rPr>
          <w:bCs/>
        </w:rPr>
        <w:t>ski</w:t>
      </w:r>
      <w:proofErr w:type="spellEnd"/>
      <w:r w:rsidR="003874BA">
        <w:rPr>
          <w:bCs/>
        </w:rPr>
        <w:t xml:space="preserve"> jeszcze raz podziękował </w:t>
      </w:r>
      <w:r w:rsidR="00231CEE">
        <w:rPr>
          <w:bCs/>
        </w:rPr>
        <w:t>za pamiątko</w:t>
      </w:r>
      <w:r>
        <w:rPr>
          <w:bCs/>
        </w:rPr>
        <w:t>wą</w:t>
      </w:r>
      <w:r w:rsidR="003874BA">
        <w:rPr>
          <w:bCs/>
        </w:rPr>
        <w:t xml:space="preserve"> statuetkę,</w:t>
      </w:r>
      <w:r w:rsidR="00231CEE">
        <w:rPr>
          <w:bCs/>
        </w:rPr>
        <w:t xml:space="preserve"> za działalność</w:t>
      </w:r>
      <w:r w:rsidR="003874BA">
        <w:rPr>
          <w:bCs/>
        </w:rPr>
        <w:t xml:space="preserve">  na rzecz LZS Sona, którego jest prezesem.</w:t>
      </w:r>
      <w:r w:rsidR="00231CEE">
        <w:rPr>
          <w:bCs/>
        </w:rPr>
        <w:t xml:space="preserve"> Powiedział, że „Sona” uzyskała najlepszy wynik od ponad 30 lat i najwyższy czas, by wrócić do sprawy stadionu,</w:t>
      </w:r>
      <w:r>
        <w:rPr>
          <w:bCs/>
        </w:rPr>
        <w:t xml:space="preserve"> trzeba nadać jej bieg. Dodał, ż</w:t>
      </w:r>
      <w:r w:rsidR="00231CEE">
        <w:rPr>
          <w:bCs/>
        </w:rPr>
        <w:t xml:space="preserve">e należy uregulować status obszaru, gdzie obecnie znajduje się stadion, bo na tym terenie zaprojektowano drogi, zaniedbania są sprzed lat, a uregulowanie  prawnego stanu długo potrwa. Trzeba to uporządkować, by można pomyśleć o modernizacji. </w:t>
      </w:r>
      <w:r w:rsidR="00231CEE">
        <w:rPr>
          <w:bCs/>
        </w:rPr>
        <w:lastRenderedPageBreak/>
        <w:t>W przypadku innej lokalizacji stadionu, inwestycja musiałaby być wykonana od podstaw. Wójt odparł, że też chciałby stadionu z prawdziwego zdarzenia, gmina podejmie rozmowy z wł</w:t>
      </w:r>
      <w:r>
        <w:rPr>
          <w:bCs/>
        </w:rPr>
        <w:t>aścicielami terenu przy boisku O</w:t>
      </w:r>
      <w:r w:rsidR="00231CEE">
        <w:rPr>
          <w:bCs/>
        </w:rPr>
        <w:t>rlik, bo gdyby tam zlokalizowany został stadion, powstałby sportowy kompleks, choć sentyment do obecnego stadionu będzie miał znaczenie.</w:t>
      </w:r>
    </w:p>
    <w:p w:rsidR="00B7566C" w:rsidRDefault="00B7566C" w:rsidP="003C466C">
      <w:pPr>
        <w:pStyle w:val="NormalnyWeb"/>
        <w:spacing w:before="102" w:beforeAutospacing="0" w:after="198"/>
        <w:jc w:val="both"/>
        <w:rPr>
          <w:bCs/>
        </w:rPr>
      </w:pPr>
    </w:p>
    <w:p w:rsidR="007A4D02" w:rsidRDefault="007A4D02" w:rsidP="003C466C">
      <w:pPr>
        <w:pStyle w:val="NormalnyWeb"/>
        <w:spacing w:before="102" w:beforeAutospacing="0" w:after="198"/>
        <w:jc w:val="both"/>
        <w:rPr>
          <w:b/>
          <w:bCs/>
        </w:rPr>
      </w:pPr>
    </w:p>
    <w:p w:rsidR="004C2A84" w:rsidRDefault="004C2A84" w:rsidP="003C466C">
      <w:pPr>
        <w:pStyle w:val="NormalnyWeb"/>
        <w:spacing w:before="102" w:beforeAutospacing="0" w:after="198"/>
        <w:jc w:val="both"/>
      </w:pPr>
      <w:proofErr w:type="spellStart"/>
      <w:r>
        <w:rPr>
          <w:b/>
          <w:bCs/>
        </w:rPr>
        <w:t>Ad.pkt</w:t>
      </w:r>
      <w:proofErr w:type="spellEnd"/>
      <w:r>
        <w:rPr>
          <w:b/>
          <w:bCs/>
        </w:rPr>
        <w:t>. 12.</w:t>
      </w:r>
    </w:p>
    <w:p w:rsidR="004C2A84" w:rsidRDefault="004C2A84" w:rsidP="003C466C">
      <w:pPr>
        <w:pStyle w:val="NormalnyWeb"/>
        <w:spacing w:after="0"/>
        <w:jc w:val="both"/>
      </w:pPr>
      <w:r>
        <w:t xml:space="preserve">Wobec wyczerpania porządku dziennego obrad Przewodniczący Rady Gminy Marek </w:t>
      </w:r>
      <w:proofErr w:type="spellStart"/>
      <w:r>
        <w:t>Caliński</w:t>
      </w:r>
      <w:proofErr w:type="spellEnd"/>
      <w:r>
        <w:t xml:space="preserve"> dziękując wszystkim zebranym – zakończył obrady XVII</w:t>
      </w:r>
      <w:r w:rsidR="00B7566C">
        <w:t>I</w:t>
      </w:r>
      <w:r>
        <w:t xml:space="preserve"> Sesji Rady Gminy Nowe Miasto , słowami: „zamykam XVII</w:t>
      </w:r>
      <w:r w:rsidR="00B7566C">
        <w:t>I</w:t>
      </w:r>
      <w:r>
        <w:t xml:space="preserve"> Sesję Rady Gminy Nowe Miasto”.</w:t>
      </w:r>
    </w:p>
    <w:p w:rsidR="004C2A84" w:rsidRDefault="004C2A84" w:rsidP="003C466C">
      <w:pPr>
        <w:pStyle w:val="NormalnyWeb"/>
        <w:spacing w:before="102" w:beforeAutospacing="0" w:after="198"/>
        <w:jc w:val="both"/>
      </w:pPr>
      <w:r>
        <w:t>Na tym protokół zakończono.</w:t>
      </w:r>
    </w:p>
    <w:p w:rsidR="004C2A84" w:rsidRDefault="004C2A84" w:rsidP="003C466C">
      <w:pPr>
        <w:pStyle w:val="NormalnyWeb"/>
        <w:spacing w:before="102" w:beforeAutospacing="0" w:after="198"/>
        <w:jc w:val="both"/>
      </w:pPr>
    </w:p>
    <w:p w:rsidR="004C2A84" w:rsidRDefault="004C2A84" w:rsidP="003C466C">
      <w:pPr>
        <w:pStyle w:val="NormalnyWeb"/>
        <w:spacing w:before="102" w:beforeAutospacing="0" w:after="198"/>
        <w:jc w:val="both"/>
      </w:pPr>
    </w:p>
    <w:p w:rsidR="004C2A84" w:rsidRDefault="004C2A84" w:rsidP="003C466C">
      <w:pPr>
        <w:pStyle w:val="NormalnyWeb"/>
        <w:spacing w:before="102" w:beforeAutospacing="0" w:after="198"/>
        <w:jc w:val="both"/>
      </w:pPr>
    </w:p>
    <w:p w:rsidR="004C2A84" w:rsidRDefault="003C466C" w:rsidP="003C466C">
      <w:pPr>
        <w:pStyle w:val="NormalnyWeb"/>
        <w:spacing w:before="102" w:beforeAutospacing="0" w:after="0"/>
        <w:jc w:val="both"/>
      </w:pPr>
      <w:r>
        <w:rPr>
          <w:b/>
          <w:bCs/>
        </w:rPr>
        <w:t xml:space="preserve">                                                                               </w:t>
      </w:r>
      <w:r w:rsidR="004C2A84">
        <w:rPr>
          <w:b/>
          <w:bCs/>
        </w:rPr>
        <w:t>Przewodniczący Rady Gminy</w:t>
      </w:r>
    </w:p>
    <w:p w:rsidR="004C2A84" w:rsidRDefault="004C2A84" w:rsidP="003C466C">
      <w:pPr>
        <w:pStyle w:val="NormalnyWeb"/>
        <w:spacing w:before="102" w:beforeAutospacing="0" w:after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</w:p>
    <w:p w:rsidR="004C2A84" w:rsidRDefault="004C2A84" w:rsidP="003C466C">
      <w:pPr>
        <w:pStyle w:val="NormalnyWeb"/>
        <w:spacing w:before="102" w:beforeAutospacing="0" w:after="0"/>
        <w:jc w:val="both"/>
      </w:pPr>
      <w:r>
        <w:rPr>
          <w:b/>
          <w:bCs/>
        </w:rPr>
        <w:t xml:space="preserve">                                                                                          Marek </w:t>
      </w:r>
      <w:proofErr w:type="spellStart"/>
      <w:r>
        <w:rPr>
          <w:b/>
          <w:bCs/>
        </w:rPr>
        <w:t>Caliński</w:t>
      </w:r>
      <w:proofErr w:type="spellEnd"/>
    </w:p>
    <w:p w:rsidR="004C2A84" w:rsidRDefault="004C2A84" w:rsidP="003C466C">
      <w:pPr>
        <w:pStyle w:val="NormalnyWeb"/>
        <w:spacing w:before="102" w:beforeAutospacing="0" w:after="0"/>
        <w:jc w:val="both"/>
      </w:pPr>
    </w:p>
    <w:p w:rsidR="004C2A84" w:rsidRDefault="004C2A84" w:rsidP="003C466C">
      <w:pPr>
        <w:pStyle w:val="NormalnyWeb"/>
        <w:spacing w:before="102" w:beforeAutospacing="0" w:after="0"/>
        <w:jc w:val="both"/>
      </w:pPr>
    </w:p>
    <w:p w:rsidR="004C2A84" w:rsidRDefault="004C2A84" w:rsidP="003C466C">
      <w:pPr>
        <w:pStyle w:val="NormalnyWeb"/>
        <w:spacing w:before="0" w:beforeAutospacing="0" w:after="0" w:line="276" w:lineRule="auto"/>
        <w:jc w:val="both"/>
      </w:pPr>
      <w:r>
        <w:t>Protokółowała:</w:t>
      </w:r>
    </w:p>
    <w:p w:rsidR="004C2A84" w:rsidRDefault="004C2A84" w:rsidP="003C466C">
      <w:pPr>
        <w:pStyle w:val="NormalnyWeb"/>
        <w:spacing w:before="0" w:beforeAutospacing="0" w:after="0" w:line="276" w:lineRule="auto"/>
        <w:jc w:val="both"/>
      </w:pPr>
      <w:r>
        <w:t xml:space="preserve">Agnieszka </w:t>
      </w:r>
      <w:proofErr w:type="spellStart"/>
      <w:r>
        <w:t>Jeglikowska</w:t>
      </w:r>
      <w:proofErr w:type="spellEnd"/>
    </w:p>
    <w:p w:rsidR="004C2A84" w:rsidRDefault="004C2A84" w:rsidP="003C466C">
      <w:pPr>
        <w:pStyle w:val="NormalnyWeb"/>
        <w:spacing w:before="0" w:beforeAutospacing="0" w:after="0" w:line="276" w:lineRule="auto"/>
        <w:jc w:val="both"/>
      </w:pPr>
      <w:r>
        <w:t>inspektor</w:t>
      </w:r>
    </w:p>
    <w:p w:rsidR="004C2A84" w:rsidRDefault="004C2A84" w:rsidP="003C466C">
      <w:pPr>
        <w:jc w:val="both"/>
      </w:pPr>
    </w:p>
    <w:p w:rsidR="004C2A84" w:rsidRDefault="004C2A84" w:rsidP="003C466C">
      <w:pPr>
        <w:jc w:val="both"/>
      </w:pPr>
    </w:p>
    <w:p w:rsidR="00F05B90" w:rsidRDefault="00F05B90" w:rsidP="003C466C">
      <w:pPr>
        <w:jc w:val="both"/>
      </w:pPr>
    </w:p>
    <w:sectPr w:rsidR="00F05B90" w:rsidSect="00F05B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F82" w:rsidRDefault="005D4F82" w:rsidP="007A4D02">
      <w:pPr>
        <w:spacing w:after="0" w:line="240" w:lineRule="auto"/>
      </w:pPr>
      <w:r>
        <w:separator/>
      </w:r>
    </w:p>
  </w:endnote>
  <w:endnote w:type="continuationSeparator" w:id="0">
    <w:p w:rsidR="005D4F82" w:rsidRDefault="005D4F82" w:rsidP="007A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02" w:rsidRDefault="007A4D0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1589"/>
      <w:docPartObj>
        <w:docPartGallery w:val="Page Numbers (Bottom of Page)"/>
        <w:docPartUnique/>
      </w:docPartObj>
    </w:sdtPr>
    <w:sdtContent>
      <w:p w:rsidR="007A4D02" w:rsidRDefault="00611DA3">
        <w:pPr>
          <w:pStyle w:val="Stopka"/>
          <w:jc w:val="center"/>
        </w:pPr>
        <w:fldSimple w:instr=" PAGE   \* MERGEFORMAT ">
          <w:r w:rsidR="008C2C49">
            <w:rPr>
              <w:noProof/>
            </w:rPr>
            <w:t>11</w:t>
          </w:r>
        </w:fldSimple>
      </w:p>
    </w:sdtContent>
  </w:sdt>
  <w:p w:rsidR="007A4D02" w:rsidRDefault="007A4D0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02" w:rsidRDefault="007A4D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F82" w:rsidRDefault="005D4F82" w:rsidP="007A4D02">
      <w:pPr>
        <w:spacing w:after="0" w:line="240" w:lineRule="auto"/>
      </w:pPr>
      <w:r>
        <w:separator/>
      </w:r>
    </w:p>
  </w:footnote>
  <w:footnote w:type="continuationSeparator" w:id="0">
    <w:p w:rsidR="005D4F82" w:rsidRDefault="005D4F82" w:rsidP="007A4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02" w:rsidRDefault="007A4D0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02" w:rsidRDefault="007A4D0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02" w:rsidRDefault="007A4D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E672C"/>
    <w:multiLevelType w:val="multilevel"/>
    <w:tmpl w:val="9F32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A84"/>
    <w:rsid w:val="00054A61"/>
    <w:rsid w:val="001320A6"/>
    <w:rsid w:val="00231CEE"/>
    <w:rsid w:val="002F099F"/>
    <w:rsid w:val="003874BA"/>
    <w:rsid w:val="003C466C"/>
    <w:rsid w:val="004259FC"/>
    <w:rsid w:val="004C2A84"/>
    <w:rsid w:val="004F52A9"/>
    <w:rsid w:val="00560829"/>
    <w:rsid w:val="00581CAD"/>
    <w:rsid w:val="005D4F82"/>
    <w:rsid w:val="00611DA3"/>
    <w:rsid w:val="0066241F"/>
    <w:rsid w:val="00694969"/>
    <w:rsid w:val="00767249"/>
    <w:rsid w:val="007A4D02"/>
    <w:rsid w:val="007C7746"/>
    <w:rsid w:val="007F59ED"/>
    <w:rsid w:val="00871970"/>
    <w:rsid w:val="008C2C49"/>
    <w:rsid w:val="008C486F"/>
    <w:rsid w:val="008E10BB"/>
    <w:rsid w:val="00A10E2B"/>
    <w:rsid w:val="00A82B2E"/>
    <w:rsid w:val="00AB1803"/>
    <w:rsid w:val="00AF3592"/>
    <w:rsid w:val="00B012D1"/>
    <w:rsid w:val="00B7566C"/>
    <w:rsid w:val="00BE01A5"/>
    <w:rsid w:val="00BF1636"/>
    <w:rsid w:val="00DE7125"/>
    <w:rsid w:val="00DF7786"/>
    <w:rsid w:val="00E21E62"/>
    <w:rsid w:val="00EB2D7F"/>
    <w:rsid w:val="00F05B90"/>
    <w:rsid w:val="00F7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2A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2A8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7A4D02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A4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4D02"/>
  </w:style>
  <w:style w:type="paragraph" w:styleId="Stopka">
    <w:name w:val="footer"/>
    <w:basedOn w:val="Normalny"/>
    <w:link w:val="StopkaZnak"/>
    <w:uiPriority w:val="99"/>
    <w:unhideWhenUsed/>
    <w:rsid w:val="007A4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E5B94-403A-4E8E-8ECE-25963864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3034</Words>
  <Characters>18210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Jeglikowska</dc:creator>
  <cp:lastModifiedBy>Jeglikowska</cp:lastModifiedBy>
  <cp:revision>17</cp:revision>
  <cp:lastPrinted>2016-09-23T10:03:00Z</cp:lastPrinted>
  <dcterms:created xsi:type="dcterms:W3CDTF">2016-09-07T08:58:00Z</dcterms:created>
  <dcterms:modified xsi:type="dcterms:W3CDTF">2016-09-23T10:10:00Z</dcterms:modified>
</cp:coreProperties>
</file>