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C" w:rsidRDefault="007D10CC" w:rsidP="007D10CC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V/2019</w:t>
      </w:r>
    </w:p>
    <w:p w:rsidR="007D10CC" w:rsidRDefault="007D10CC" w:rsidP="007D10CC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V Sesji Rady Gminy Nowe Miasto</w:t>
      </w:r>
    </w:p>
    <w:p w:rsidR="007D10CC" w:rsidRDefault="007D10CC" w:rsidP="007D10CC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12 kwietnia 2019 roku</w:t>
      </w:r>
    </w:p>
    <w:p w:rsidR="007D10CC" w:rsidRDefault="007D10CC" w:rsidP="007D10CC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7D10CC" w:rsidRDefault="007D10CC" w:rsidP="007D10CC">
      <w:pPr>
        <w:pStyle w:val="NormalnyWeb"/>
        <w:spacing w:before="102" w:beforeAutospacing="0" w:after="0"/>
        <w:rPr>
          <w:sz w:val="32"/>
          <w:szCs w:val="32"/>
        </w:rPr>
      </w:pPr>
    </w:p>
    <w:p w:rsidR="007D10CC" w:rsidRDefault="007D10CC" w:rsidP="007D10CC">
      <w:pPr>
        <w:pStyle w:val="NormalnyWeb"/>
        <w:spacing w:before="102" w:beforeAutospacing="0" w:after="0"/>
      </w:pPr>
    </w:p>
    <w:p w:rsidR="007D10CC" w:rsidRDefault="007D10CC" w:rsidP="007D10CC">
      <w:pPr>
        <w:pStyle w:val="NormalnyWeb"/>
        <w:spacing w:before="102" w:beforeAutospacing="0" w:after="0"/>
      </w:pPr>
      <w:r>
        <w:t>Obrady rozpoczęto o godz.14.00,</w:t>
      </w:r>
    </w:p>
    <w:p w:rsidR="007D10CC" w:rsidRDefault="007D10CC" w:rsidP="007D10CC">
      <w:pPr>
        <w:pStyle w:val="NormalnyWeb"/>
        <w:spacing w:before="102" w:beforeAutospacing="0" w:after="0"/>
      </w:pPr>
      <w:r>
        <w:t>Zakończono o godz. 16.00.</w:t>
      </w:r>
    </w:p>
    <w:p w:rsidR="007D10CC" w:rsidRDefault="007D10CC" w:rsidP="007D10CC">
      <w:pPr>
        <w:pStyle w:val="NormalnyWeb"/>
        <w:spacing w:before="102" w:beforeAutospacing="0" w:after="0"/>
      </w:pPr>
      <w:r>
        <w:t>Skład Rady Gminy – 15 radnych.</w:t>
      </w:r>
    </w:p>
    <w:p w:rsidR="007D10CC" w:rsidRDefault="007D10CC" w:rsidP="007D10CC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7D10CC" w:rsidRDefault="007D10CC" w:rsidP="007D10CC">
      <w:pPr>
        <w:pStyle w:val="NormalnyWeb"/>
        <w:spacing w:before="102" w:beforeAutospacing="0" w:after="0"/>
      </w:pPr>
    </w:p>
    <w:p w:rsidR="007D10CC" w:rsidRDefault="007D10CC" w:rsidP="007D10CC">
      <w:pPr>
        <w:pStyle w:val="NormalnyWeb"/>
        <w:spacing w:before="102" w:beforeAutospacing="0" w:after="0"/>
      </w:pPr>
      <w:r>
        <w:t>Spoza Rady w Sesji uczestniczyli:</w:t>
      </w:r>
    </w:p>
    <w:p w:rsidR="007D10CC" w:rsidRDefault="007D10CC" w:rsidP="007D10CC">
      <w:pPr>
        <w:pStyle w:val="NormalnyWeb"/>
        <w:spacing w:before="102" w:beforeAutospacing="0" w:after="0"/>
      </w:pPr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3A21DE" w:rsidRDefault="003A21DE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Radna Rady Powiatu – Marianna </w:t>
      </w:r>
      <w:proofErr w:type="spellStart"/>
      <w:r>
        <w:t>Chybała</w:t>
      </w:r>
      <w:proofErr w:type="spellEnd"/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Kierownik Referatu Oświaty – Mariola </w:t>
      </w:r>
      <w:proofErr w:type="spellStart"/>
      <w:r>
        <w:t>Bugalska</w:t>
      </w:r>
      <w:proofErr w:type="spellEnd"/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Kierownik GOPS – Marianna Czarnecka</w:t>
      </w:r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Dyrektor Przedszkola – Anna Banaszewska</w:t>
      </w:r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Inspektor  - Gabriela </w:t>
      </w:r>
      <w:proofErr w:type="spellStart"/>
      <w:r>
        <w:t>Gizińska</w:t>
      </w:r>
      <w:proofErr w:type="spellEnd"/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7D10CC" w:rsidRDefault="007D10CC" w:rsidP="007D10CC">
      <w:pPr>
        <w:pStyle w:val="NormalnyWeb"/>
        <w:numPr>
          <w:ilvl w:val="0"/>
          <w:numId w:val="1"/>
        </w:numPr>
        <w:spacing w:before="28" w:beforeAutospacing="0" w:after="0"/>
      </w:pPr>
      <w:r>
        <w:t>Prasa</w:t>
      </w:r>
    </w:p>
    <w:p w:rsidR="007D10CC" w:rsidRDefault="007D10CC" w:rsidP="007D10CC">
      <w:pPr>
        <w:pStyle w:val="NormalnyWeb"/>
        <w:spacing w:before="102" w:beforeAutospacing="0" w:after="0"/>
        <w:jc w:val="center"/>
      </w:pPr>
    </w:p>
    <w:p w:rsidR="007D10CC" w:rsidRDefault="007D10CC" w:rsidP="007D10CC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7D10CC" w:rsidRDefault="007D10CC" w:rsidP="007D10CC">
      <w:pPr>
        <w:pStyle w:val="NormalnyWeb"/>
        <w:spacing w:before="102" w:beforeAutospacing="0" w:after="0"/>
        <w:jc w:val="center"/>
      </w:pPr>
    </w:p>
    <w:p w:rsidR="007D10CC" w:rsidRDefault="007D10CC" w:rsidP="007D10CC">
      <w:pPr>
        <w:pStyle w:val="NormalnyWeb"/>
        <w:spacing w:before="102" w:beforeAutospacing="0"/>
      </w:pPr>
      <w:r>
        <w:t xml:space="preserve">V Sesję Rady Gminy w Nowym Miecie otworzył Przewodniczący Rady  Marek </w:t>
      </w:r>
      <w:proofErr w:type="spellStart"/>
      <w:r>
        <w:t>Caliński</w:t>
      </w:r>
      <w:proofErr w:type="spellEnd"/>
      <w:r>
        <w:t xml:space="preserve">, który następnie przewodniczył obradom </w:t>
      </w:r>
      <w:r w:rsidR="007B12ED">
        <w:t>Sesji.</w:t>
      </w:r>
    </w:p>
    <w:p w:rsidR="007D10CC" w:rsidRDefault="007D10CC" w:rsidP="007D10CC">
      <w:pPr>
        <w:pStyle w:val="NormalnyWeb"/>
        <w:spacing w:before="102" w:beforeAutospacing="0"/>
      </w:pPr>
      <w:r>
        <w:t>Powitał wszystkich zebranych oraz stwierdził na podstawie listy obecności kworum władne do obradowania i podejmowania prawomocnych uchwał.</w:t>
      </w:r>
    </w:p>
    <w:p w:rsidR="007D10CC" w:rsidRDefault="007D10CC" w:rsidP="007D10CC">
      <w:pPr>
        <w:pStyle w:val="NormalnyWeb"/>
        <w:spacing w:before="102" w:beforeAutospacing="0"/>
      </w:pPr>
      <w:r>
        <w:t>Lista obecności radnych stanowi załącznik nr 1 do protokółu.</w:t>
      </w:r>
    </w:p>
    <w:p w:rsidR="007D10CC" w:rsidRDefault="007D10CC" w:rsidP="007D10CC">
      <w:pPr>
        <w:pStyle w:val="NormalnyWeb"/>
        <w:spacing w:before="102" w:beforeAutospacing="0"/>
        <w:jc w:val="center"/>
      </w:pPr>
    </w:p>
    <w:p w:rsidR="007D10CC" w:rsidRDefault="007D10CC" w:rsidP="007D10CC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7D10CC" w:rsidRDefault="007D10CC" w:rsidP="007D10CC">
      <w:pPr>
        <w:pStyle w:val="NormalnyWeb"/>
        <w:spacing w:before="102" w:beforeAutospacing="0"/>
        <w:jc w:val="center"/>
      </w:pPr>
    </w:p>
    <w:p w:rsidR="007D10CC" w:rsidRDefault="007D10CC" w:rsidP="007D10CC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obrad w następującym brzmieniu:</w:t>
      </w:r>
    </w:p>
    <w:p w:rsidR="007D10CC" w:rsidRDefault="007D10CC" w:rsidP="007D10C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7D10CC" w:rsidRPr="00A60E75" w:rsidRDefault="007D10CC" w:rsidP="007D10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t xml:space="preserve">Otwarcie sesji i stwierdzenie prawomocności obrad. </w:t>
      </w:r>
    </w:p>
    <w:p w:rsidR="007D10CC" w:rsidRPr="00A60E75" w:rsidRDefault="007D10CC" w:rsidP="007D10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7D10CC" w:rsidRPr="00A60E75" w:rsidRDefault="007D10CC" w:rsidP="007D10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lastRenderedPageBreak/>
        <w:t>Przyjecie protokółu z IV Sesji Rady Gminy Nowe Miasto.</w:t>
      </w:r>
    </w:p>
    <w:p w:rsidR="007D10CC" w:rsidRPr="00A60E75" w:rsidRDefault="007D10CC" w:rsidP="007D10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t>Informacja Wójta Gminy z działalności międzysesyjnej.</w:t>
      </w:r>
    </w:p>
    <w:p w:rsidR="007D10CC" w:rsidRPr="00A60E75" w:rsidRDefault="00680609" w:rsidP="007D10CC">
      <w:pPr>
        <w:pStyle w:val="Akapitzlist"/>
        <w:numPr>
          <w:ilvl w:val="0"/>
          <w:numId w:val="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Podję</w:t>
      </w:r>
      <w:r w:rsidR="007D10CC" w:rsidRPr="00A60E75">
        <w:rPr>
          <w:rFonts w:ascii="Times New Roman" w:hAnsi="Times New Roman" w:cs="Times New Roman"/>
          <w:bCs/>
          <w:sz w:val="24"/>
          <w:szCs w:val="24"/>
          <w:lang w:val="en-US"/>
        </w:rPr>
        <w:t>cie</w:t>
      </w:r>
      <w:proofErr w:type="spellEnd"/>
      <w:r w:rsidR="007D10CC" w:rsidRPr="00A60E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10CC" w:rsidRPr="00A60E75">
        <w:rPr>
          <w:rFonts w:ascii="Times New Roman" w:hAnsi="Times New Roman" w:cs="Times New Roman"/>
          <w:bCs/>
          <w:sz w:val="24"/>
          <w:szCs w:val="24"/>
        </w:rPr>
        <w:t>uchwały w sprawie zmiany Wieloletniej Prognozy Finansowej Gminy Nowe Miasto.</w:t>
      </w:r>
    </w:p>
    <w:p w:rsidR="007D10CC" w:rsidRPr="00A60E75" w:rsidRDefault="007D10CC" w:rsidP="007D10C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0CC" w:rsidRPr="00A60E75" w:rsidRDefault="00680609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</w:t>
      </w:r>
      <w:r w:rsidR="007D10CC" w:rsidRPr="00A60E75">
        <w:rPr>
          <w:rFonts w:ascii="Times New Roman" w:hAnsi="Times New Roman" w:cs="Times New Roman"/>
          <w:bCs/>
          <w:sz w:val="24"/>
          <w:szCs w:val="24"/>
        </w:rPr>
        <w:t>cie  uchwały w sprawie   zmiany uchwały budżetowej na  rok 2019.</w:t>
      </w:r>
    </w:p>
    <w:p w:rsidR="007D10CC" w:rsidRPr="00A60E75" w:rsidRDefault="007D10CC" w:rsidP="007D10C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0CC" w:rsidRPr="00A60E75" w:rsidRDefault="00680609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</w:t>
      </w:r>
      <w:r w:rsidR="007D10CC" w:rsidRPr="00A60E75">
        <w:rPr>
          <w:rFonts w:ascii="Times New Roman" w:hAnsi="Times New Roman" w:cs="Times New Roman"/>
          <w:bCs/>
          <w:sz w:val="24"/>
          <w:szCs w:val="24"/>
        </w:rPr>
        <w:t>cie uchwały w sprawie zaciągnięcia kredytu długoterminowego.</w:t>
      </w:r>
    </w:p>
    <w:p w:rsidR="007D10CC" w:rsidRPr="00A60E75" w:rsidRDefault="007D10CC" w:rsidP="007D10CC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D10CC" w:rsidRPr="00CB6D4A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D4A">
        <w:rPr>
          <w:rFonts w:ascii="Times New Roman" w:hAnsi="Times New Roman" w:cs="Times New Roman"/>
          <w:bCs/>
          <w:sz w:val="24"/>
          <w:szCs w:val="24"/>
        </w:rPr>
        <w:t>Podjęcie uchwały w sprawie odwołania Skarbnika Gminy Nowe Miasto.</w:t>
      </w:r>
    </w:p>
    <w:p w:rsidR="007D10CC" w:rsidRPr="00A60E75" w:rsidRDefault="007D10CC" w:rsidP="007D10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 w sprawie powołania Skarbnika Gminy</w:t>
      </w:r>
      <w:r>
        <w:rPr>
          <w:rFonts w:ascii="Times New Roman" w:hAnsi="Times New Roman" w:cs="Times New Roman"/>
          <w:bCs/>
          <w:sz w:val="24"/>
          <w:szCs w:val="24"/>
        </w:rPr>
        <w:t xml:space="preserve"> Nowe Miasto</w:t>
      </w:r>
      <w:r w:rsidRPr="00A60E75">
        <w:rPr>
          <w:rFonts w:ascii="Times New Roman" w:hAnsi="Times New Roman" w:cs="Times New Roman"/>
          <w:bCs/>
          <w:sz w:val="24"/>
          <w:szCs w:val="24"/>
        </w:rPr>
        <w:t>.</w:t>
      </w:r>
    </w:p>
    <w:p w:rsidR="007D10CC" w:rsidRPr="00A60E75" w:rsidRDefault="007D10CC" w:rsidP="007D10CC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 xml:space="preserve">Podjęcie uchwały </w:t>
      </w:r>
      <w:r w:rsidRPr="00A60E75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60E75">
        <w:rPr>
          <w:rFonts w:ascii="Times New Roman" w:hAnsi="Times New Roman" w:cs="Times New Roman"/>
          <w:bCs/>
          <w:sz w:val="24"/>
          <w:szCs w:val="24"/>
        </w:rPr>
        <w:t xml:space="preserve">zasad udzielania i rozmiaru obniżek tygodniowego obowiązkowego wymiaru godzin zajęć nauczycielom, którym powierzono stanowiska kierownicze, ustalenia tygodniowego obowiązkowego wymiaru godzin zajęć nauczycieli niewymienionych  w art. 42 ust. 3 ustawy Karta Nauczyciela oraz zasad rozliczania tygodniowego obowiązkowego wymiaru godzin zajęć nauczycieli, dla których ustalony plan zajęć jest różny w poszczególnych okresach roku szkolnego </w:t>
      </w:r>
      <w:r w:rsidRPr="00A60E75">
        <w:rPr>
          <w:rFonts w:ascii="Times New Roman" w:hAnsi="Times New Roman" w:cs="Times New Roman"/>
          <w:sz w:val="24"/>
          <w:szCs w:val="24"/>
          <w:lang w:eastAsia="pl-PL"/>
        </w:rPr>
        <w:t>w jednostkach oświatowych dla których organem prowadzącym jest Gmina Nowe Miasto.</w:t>
      </w:r>
    </w:p>
    <w:p w:rsidR="007D10CC" w:rsidRPr="00A60E75" w:rsidRDefault="007D10CC" w:rsidP="007D10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t xml:space="preserve">Podjęcie uchwały w sprawie: wyrażenia zgody na </w:t>
      </w:r>
      <w:bookmarkStart w:id="0" w:name="_GoBack"/>
      <w:bookmarkEnd w:id="0"/>
      <w:r w:rsidRPr="00A60E75">
        <w:rPr>
          <w:rFonts w:ascii="Times New Roman" w:hAnsi="Times New Roman" w:cs="Times New Roman"/>
          <w:sz w:val="24"/>
          <w:szCs w:val="24"/>
        </w:rPr>
        <w:t>nieodpłatne nabycie na rzecz Gminy Nowe Miasto nieruchomości położonej we wsi Nowe Miasto-Folwark.</w:t>
      </w:r>
    </w:p>
    <w:p w:rsidR="007D10CC" w:rsidRPr="007D10CC" w:rsidRDefault="007D10CC" w:rsidP="007D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121/XX/2009 w sprawie Statutu Sołectwa Anielin-Belin.</w:t>
      </w:r>
    </w:p>
    <w:p w:rsidR="007D10CC" w:rsidRPr="00A60E75" w:rsidRDefault="007D10CC" w:rsidP="007D10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122/XX/2009 w sprawie Statutu Sołectwa Czarnoty.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123/XX/2009 w sprawie Statutu Sołectwa Gawłowo.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124/XX/2009 w sprawie Statutu Sołectwa Gawłówek.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125/XX/2009 w sprawie Statutu Sołectwa Grabie.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126/XX/2009 w sprawie Statutu Sołectwa Gościmin Wielki.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127/XX/2009 w sprawie Statutu Sołectwa Gucin.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128/XX/2009 w sprawie Statutu Sołectwa Henrykowo.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129/XX/2009 w sprawie Statutu Sołectwa Janopole.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130/XX/2009 w sprawie Statutu Sołectwa Jurzyn – Modzele-Bartłomieje.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131/XX/2009 w sprawie Statutu Sołectwa </w:t>
      </w:r>
      <w:proofErr w:type="spellStart"/>
      <w:r w:rsidRPr="00A60E75">
        <w:rPr>
          <w:rFonts w:ascii="Times New Roman" w:hAnsi="Times New Roman" w:cs="Times New Roman"/>
          <w:sz w:val="24"/>
          <w:szCs w:val="24"/>
        </w:rPr>
        <w:t>Jurzynek</w:t>
      </w:r>
      <w:proofErr w:type="spellEnd"/>
      <w:r w:rsidRPr="00A60E75">
        <w:rPr>
          <w:rFonts w:ascii="Times New Roman" w:hAnsi="Times New Roman" w:cs="Times New Roman"/>
          <w:sz w:val="24"/>
          <w:szCs w:val="24"/>
        </w:rPr>
        <w:t>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132/XX/2009 w sprawie Statutu Sołectwa Kadłubówka.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lastRenderedPageBreak/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133/XX/2009 w sprawie Statutu Sołectwa Karolinowo.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134/XX/2009 w sprawie Statutu Sołectwa Kubice.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135/XX/2009 w sprawie Statutu Sołectwa Latonice.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136/XX/2009 w sprawie Statutu Sołectwa Miszewo B.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137/XX/2009 w sprawie Statutu Sołectwa Miszewo Wielkie.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138/XX/2009 w sprawie Statutu Sołectwa Nowe Miasto.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139/XX/2009 w sprawie Statutu Sołectwa Nowe Miasto-Folwark.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140/XX/2009 w sprawie Statutu Sołectwa Nowosiółki.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141/XX/2009 w sprawie Statutu Sołectwa Aleksandria – Popielżyn Dolny.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142/XX/2009 w sprawie Statutu Sołectwa </w:t>
      </w:r>
      <w:proofErr w:type="spellStart"/>
      <w:r w:rsidRPr="00A60E75">
        <w:rPr>
          <w:rFonts w:ascii="Times New Roman" w:hAnsi="Times New Roman" w:cs="Times New Roman"/>
          <w:sz w:val="24"/>
          <w:szCs w:val="24"/>
        </w:rPr>
        <w:t>Przepitki</w:t>
      </w:r>
      <w:proofErr w:type="spellEnd"/>
      <w:r w:rsidRPr="00A60E75">
        <w:rPr>
          <w:rFonts w:ascii="Times New Roman" w:hAnsi="Times New Roman" w:cs="Times New Roman"/>
          <w:sz w:val="24"/>
          <w:szCs w:val="24"/>
        </w:rPr>
        <w:t>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143/XX/2009 w sprawie Statutu Sołectwa Rostki.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144/XX/2009 w sprawie Statutu Sołectwa Salomonka.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145/XX/2009 w sprawie Statutu Sołectwa Szczawin-Adamowo.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146/XX/2009 w sprawie Statutu Sołectwa Tomaszewo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147/XX/2009 w sprawie Statutu Sołectwa Władysławowo.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148/XX/2009 w sprawie Statutu Sołectwa Wólka Szczawińska.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149XX/2009 w sprawie Statutu Sołectwa </w:t>
      </w:r>
      <w:proofErr w:type="spellStart"/>
      <w:r w:rsidRPr="00A60E75">
        <w:rPr>
          <w:rFonts w:ascii="Times New Roman" w:hAnsi="Times New Roman" w:cs="Times New Roman"/>
          <w:sz w:val="24"/>
          <w:szCs w:val="24"/>
        </w:rPr>
        <w:t>Zakobiel</w:t>
      </w:r>
      <w:proofErr w:type="spellEnd"/>
      <w:r w:rsidRPr="00A60E75">
        <w:rPr>
          <w:rFonts w:ascii="Times New Roman" w:hAnsi="Times New Roman" w:cs="Times New Roman"/>
          <w:sz w:val="24"/>
          <w:szCs w:val="24"/>
        </w:rPr>
        <w:t>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150/XX/2009 w sprawie Statutu Sołectwa Zasonie.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151/XX/2009 w sprawie Statutu Sołectwa Zawady B.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152/XX/2009 w sprawie Statutu Sołectwa Zawady Stare.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bCs/>
          <w:sz w:val="24"/>
          <w:szCs w:val="24"/>
        </w:rPr>
        <w:t>Podjęcie uchwały</w:t>
      </w:r>
      <w:r w:rsidRPr="00A60E75">
        <w:rPr>
          <w:rFonts w:ascii="Times New Roman" w:hAnsi="Times New Roman" w:cs="Times New Roman"/>
          <w:sz w:val="24"/>
          <w:szCs w:val="24"/>
        </w:rPr>
        <w:t xml:space="preserve"> zmieniającej uchwałę  Nr 153/XX/2009 w sprawie Statutu Sołectwa Żołędowo.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t>Zapytania i oświadczenia radnych.</w:t>
      </w:r>
    </w:p>
    <w:p w:rsidR="007D10CC" w:rsidRPr="00A60E75" w:rsidRDefault="007D10CC" w:rsidP="007D10C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75">
        <w:rPr>
          <w:rFonts w:ascii="Times New Roman" w:hAnsi="Times New Roman" w:cs="Times New Roman"/>
          <w:sz w:val="24"/>
          <w:szCs w:val="24"/>
        </w:rPr>
        <w:t>Zamknięcie obrad.</w:t>
      </w:r>
    </w:p>
    <w:p w:rsidR="007D10CC" w:rsidRPr="00A60E75" w:rsidRDefault="007D10CC" w:rsidP="007D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0CC" w:rsidRDefault="007D10CC" w:rsidP="007D10CC">
      <w:pPr>
        <w:jc w:val="center"/>
        <w:rPr>
          <w:rFonts w:ascii="Times New Roman" w:hAnsi="Times New Roman" w:cs="Times New Roman"/>
          <w:b/>
        </w:rPr>
      </w:pPr>
    </w:p>
    <w:p w:rsidR="007D10CC" w:rsidRDefault="007D10CC" w:rsidP="007D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Ad.pkt.3</w:t>
      </w:r>
    </w:p>
    <w:p w:rsidR="007D10CC" w:rsidRDefault="007D10CC" w:rsidP="007D10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poinformował, że zapoznał się z treścią protokołu z IV Sesji </w:t>
      </w:r>
      <w:r>
        <w:rPr>
          <w:rFonts w:ascii="Times New Roman" w:hAnsi="Times New Roman" w:cs="Times New Roman"/>
        </w:rPr>
        <w:t xml:space="preserve">Rady Gminy, odzwierciedla on w pełni przebieg obrad. Nadmienił, że protokół był wyłożony do wglądu w Sekretariacie Rady i przed sesją w sali obrad. Radni mieli możliwość zapoznania się z jego treścią. Przewodniczący poinformował również, że do dnia dzisiejszego nie wniesiono jakichkolwiek uwag do protokółu z IV Sesji Rady Gminy. </w:t>
      </w:r>
    </w:p>
    <w:p w:rsidR="007D10CC" w:rsidRDefault="007D10CC" w:rsidP="007D10CC">
      <w:pPr>
        <w:pStyle w:val="NormalnyWeb"/>
        <w:spacing w:before="102" w:beforeAutospacing="0" w:after="0" w:line="276" w:lineRule="auto"/>
      </w:pPr>
      <w:r>
        <w:t xml:space="preserve">Przewodniczący Rady poddał protokół pod głosowanie imienne. Głosowało 15 radnych, oddano 15 głosów „za”. </w:t>
      </w:r>
    </w:p>
    <w:p w:rsidR="007D10CC" w:rsidRDefault="007D10CC" w:rsidP="007D10CC">
      <w:pPr>
        <w:pStyle w:val="NormalnyWeb"/>
        <w:spacing w:before="102" w:beforeAutospacing="0" w:after="0" w:line="276" w:lineRule="auto"/>
      </w:pPr>
      <w:r>
        <w:t>Protokół Nr  IV/2018 z dnia 14 marca 2019 roku został przyjęty jednogłośnie i został podpisany przez Przewodniczącego Rady.</w:t>
      </w:r>
    </w:p>
    <w:p w:rsidR="007D10CC" w:rsidRDefault="007D10CC" w:rsidP="007D10CC">
      <w:pPr>
        <w:pStyle w:val="NormalnyWeb"/>
        <w:spacing w:before="102" w:beforeAutospacing="0" w:after="0" w:line="276" w:lineRule="auto"/>
        <w:jc w:val="center"/>
      </w:pPr>
    </w:p>
    <w:p w:rsidR="007D10CC" w:rsidRDefault="007D10CC" w:rsidP="007D10CC">
      <w:pPr>
        <w:pStyle w:val="NormalnyWeb"/>
        <w:spacing w:before="102" w:beforeAutospacing="0" w:after="0" w:line="276" w:lineRule="auto"/>
        <w:jc w:val="center"/>
        <w:rPr>
          <w:b/>
        </w:rPr>
      </w:pPr>
    </w:p>
    <w:p w:rsidR="007D10CC" w:rsidRDefault="007D10CC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Ad.pkt.4.</w:t>
      </w:r>
    </w:p>
    <w:p w:rsidR="007D10CC" w:rsidRDefault="007D10CC" w:rsidP="007D10CC">
      <w:pPr>
        <w:pStyle w:val="NormalnyWeb"/>
        <w:spacing w:before="102" w:beforeAutospacing="0" w:after="0" w:line="276" w:lineRule="auto"/>
      </w:pPr>
    </w:p>
    <w:p w:rsidR="007D10CC" w:rsidRDefault="007D10CC" w:rsidP="007D10CC">
      <w:pPr>
        <w:pStyle w:val="NormalnyWeb"/>
        <w:spacing w:before="102" w:beforeAutospacing="0" w:after="0" w:line="276" w:lineRule="auto"/>
        <w:jc w:val="both"/>
      </w:pPr>
      <w:r>
        <w:t>Wójt Gminy – w okresie działalności międzysesyjnej zrealizowano:</w:t>
      </w:r>
    </w:p>
    <w:p w:rsidR="007D10CC" w:rsidRDefault="007D10CC" w:rsidP="007D10CC">
      <w:pPr>
        <w:pStyle w:val="NormalnyWeb"/>
        <w:spacing w:before="102" w:beforeAutospacing="0" w:after="0" w:line="276" w:lineRule="auto"/>
      </w:pPr>
      <w:r>
        <w:t xml:space="preserve">- </w:t>
      </w:r>
      <w:r w:rsidR="005D31B6">
        <w:t>odbył się przetarg na wykonanie</w:t>
      </w:r>
      <w:r w:rsidR="00D8113B">
        <w:t xml:space="preserve"> </w:t>
      </w:r>
      <w:r w:rsidR="00495590">
        <w:t>przepustu we wsi Kubic</w:t>
      </w:r>
      <w:r w:rsidR="00761DBD">
        <w:t>e. Koszt realizacji zadania</w:t>
      </w:r>
      <w:r w:rsidR="007B12ED">
        <w:t xml:space="preserve"> -</w:t>
      </w:r>
      <w:r w:rsidR="00DD20B3">
        <w:t xml:space="preserve"> </w:t>
      </w:r>
      <w:r w:rsidR="00761DBD">
        <w:t>193 911 zł.,</w:t>
      </w:r>
    </w:p>
    <w:p w:rsidR="00495590" w:rsidRDefault="00761DBD" w:rsidP="007D10CC">
      <w:pPr>
        <w:pStyle w:val="NormalnyWeb"/>
        <w:spacing w:before="102" w:beforeAutospacing="0" w:after="0" w:line="276" w:lineRule="auto"/>
      </w:pPr>
      <w:r>
        <w:t>- została wykonana sieć</w:t>
      </w:r>
      <w:r w:rsidR="00495590">
        <w:t xml:space="preserve"> wodociągowa na ul. Królewskiej w Nowym Mieście</w:t>
      </w:r>
      <w:r w:rsidR="00526181">
        <w:t xml:space="preserve"> i trwają</w:t>
      </w:r>
      <w:r>
        <w:t xml:space="preserve"> prace na ul. Tatarskiej</w:t>
      </w:r>
      <w:r w:rsidR="00495590">
        <w:t>,</w:t>
      </w:r>
    </w:p>
    <w:p w:rsidR="00495590" w:rsidRDefault="00495590" w:rsidP="007D10CC">
      <w:pPr>
        <w:pStyle w:val="NormalnyWeb"/>
        <w:spacing w:before="102" w:beforeAutospacing="0" w:after="0" w:line="276" w:lineRule="auto"/>
      </w:pPr>
      <w:r>
        <w:t>- odbyło się spotkanie z</w:t>
      </w:r>
      <w:r w:rsidR="00761DBD">
        <w:t xml:space="preserve"> koordynatorem </w:t>
      </w:r>
      <w:r>
        <w:t xml:space="preserve"> </w:t>
      </w:r>
      <w:proofErr w:type="spellStart"/>
      <w:r>
        <w:t>PGNiG</w:t>
      </w:r>
      <w:proofErr w:type="spellEnd"/>
      <w:r>
        <w:t xml:space="preserve"> w sprawie </w:t>
      </w:r>
      <w:r w:rsidR="00A819C4">
        <w:t>gazyfikacji</w:t>
      </w:r>
      <w:r>
        <w:t xml:space="preserve"> </w:t>
      </w:r>
      <w:r w:rsidR="00A819C4">
        <w:t xml:space="preserve"> gminy</w:t>
      </w:r>
      <w:r>
        <w:t xml:space="preserve"> Nowe Miasto</w:t>
      </w:r>
      <w:r w:rsidR="00A819C4">
        <w:t>,</w:t>
      </w:r>
    </w:p>
    <w:p w:rsidR="00A819C4" w:rsidRDefault="00A819C4" w:rsidP="007D10CC">
      <w:pPr>
        <w:pStyle w:val="NormalnyWeb"/>
        <w:spacing w:before="102" w:beforeAutospacing="0" w:after="0" w:line="276" w:lineRule="auto"/>
      </w:pPr>
      <w:r>
        <w:t xml:space="preserve">- </w:t>
      </w:r>
      <w:r w:rsidR="0006500C">
        <w:t>wójt uczestniczył w spotkaniu w sprawie</w:t>
      </w:r>
      <w:r w:rsidR="001914CB">
        <w:t xml:space="preserve"> koncepcji </w:t>
      </w:r>
      <w:r w:rsidR="0006500C">
        <w:t xml:space="preserve"> budowy sieci publicznej </w:t>
      </w:r>
      <w:r w:rsidR="001914CB">
        <w:t xml:space="preserve">punktów </w:t>
      </w:r>
      <w:r w:rsidR="0006500C">
        <w:t xml:space="preserve">dostępu do Internetu w ramach projektu finansowanego przez Unie Europejską, </w:t>
      </w:r>
    </w:p>
    <w:p w:rsidR="0006500C" w:rsidRDefault="0006500C" w:rsidP="007D10CC">
      <w:pPr>
        <w:pStyle w:val="NormalnyWeb"/>
        <w:spacing w:before="102" w:beforeAutospacing="0" w:after="0" w:line="276" w:lineRule="auto"/>
      </w:pPr>
      <w:r>
        <w:t xml:space="preserve">- </w:t>
      </w:r>
      <w:r w:rsidR="001914CB">
        <w:t>przeprowadzono inwentaryzacją jazu i tamy na Zalewie Nowomiejskim w celu wykonania dokumentacji do remontu obiektu. J</w:t>
      </w:r>
      <w:r w:rsidR="00761DBD">
        <w:t>est możliwość  oczyszczenia z roślin i innych kwestii biologicznych Zalewu Nowomiejskiego. Koszt będzie opiewał na kwotę rzędu 60 - 7</w:t>
      </w:r>
      <w:r w:rsidR="001914CB">
        <w:t xml:space="preserve">0 </w:t>
      </w:r>
      <w:proofErr w:type="spellStart"/>
      <w:r w:rsidR="001914CB">
        <w:t>tys.zł</w:t>
      </w:r>
      <w:proofErr w:type="spellEnd"/>
      <w:r w:rsidR="001914CB">
        <w:t>, Z</w:t>
      </w:r>
      <w:r w:rsidR="003962DD">
        <w:t xml:space="preserve">adanie to </w:t>
      </w:r>
      <w:r w:rsidR="001914CB">
        <w:t xml:space="preserve"> może uda się wykonać</w:t>
      </w:r>
      <w:r w:rsidR="00761DBD">
        <w:t xml:space="preserve"> w przyszłym roku</w:t>
      </w:r>
    </w:p>
    <w:p w:rsidR="0006500C" w:rsidRDefault="0006500C" w:rsidP="007D10CC">
      <w:pPr>
        <w:pStyle w:val="NormalnyWeb"/>
        <w:spacing w:before="102" w:beforeAutospacing="0" w:after="0" w:line="276" w:lineRule="auto"/>
      </w:pPr>
      <w:r>
        <w:t>- wójt uczestniczył  w walnym zebraniu członków Polskiego Związku Kola Wędkarskiego w Nowym Mieście,</w:t>
      </w:r>
    </w:p>
    <w:p w:rsidR="0006500C" w:rsidRDefault="0006500C" w:rsidP="007D10CC">
      <w:pPr>
        <w:pStyle w:val="NormalnyWeb"/>
        <w:spacing w:before="102" w:beforeAutospacing="0" w:after="0" w:line="276" w:lineRule="auto"/>
      </w:pPr>
      <w:r>
        <w:t xml:space="preserve">- </w:t>
      </w:r>
      <w:r w:rsidR="00761DBD">
        <w:t xml:space="preserve">odbyło się </w:t>
      </w:r>
      <w:r w:rsidR="003962DD">
        <w:t>spotkanie z wykonawcą</w:t>
      </w:r>
      <w:r w:rsidR="00761DBD">
        <w:t xml:space="preserve"> szerokopasmowego Internetu dla naszej szkoły, jest możliwość w pierwszym </w:t>
      </w:r>
      <w:r w:rsidR="003962DD">
        <w:t>etapie obję</w:t>
      </w:r>
      <w:r w:rsidR="00761DBD">
        <w:t>cie Nowego Miasta,</w:t>
      </w:r>
    </w:p>
    <w:p w:rsidR="00761DBD" w:rsidRDefault="00761DBD" w:rsidP="007D10CC">
      <w:pPr>
        <w:pStyle w:val="NormalnyWeb"/>
        <w:spacing w:before="102" w:beforeAutospacing="0" w:after="0" w:line="276" w:lineRule="auto"/>
      </w:pPr>
      <w:r>
        <w:t xml:space="preserve">- w związku z pracami </w:t>
      </w:r>
      <w:r w:rsidR="00526181">
        <w:t xml:space="preserve">prowadzonymi </w:t>
      </w:r>
      <w:r>
        <w:t>przy kanalizacji Nowego Miasta</w:t>
      </w:r>
      <w:r w:rsidR="00526181">
        <w:t xml:space="preserve"> odbyło się spotkanie z Zakł</w:t>
      </w:r>
      <w:r w:rsidR="003962DD">
        <w:t>adem Usług w Mł</w:t>
      </w:r>
      <w:r w:rsidR="00526181">
        <w:t>awie  i wykonawcą  w sprawie występujących awarii tj. brak wody. Ustalono, że będą uruchamiane dwa hydranty /czerpanie z ujęcia wody w Gościminie Wielkim. Mamy także zapas wody w bańkach 5-litrowych,</w:t>
      </w:r>
    </w:p>
    <w:p w:rsidR="00526181" w:rsidRDefault="00526181" w:rsidP="007D10CC">
      <w:pPr>
        <w:pStyle w:val="NormalnyWeb"/>
        <w:spacing w:before="102" w:beforeAutospacing="0" w:after="0" w:line="276" w:lineRule="auto"/>
      </w:pPr>
      <w:r>
        <w:t xml:space="preserve">- </w:t>
      </w:r>
      <w:r w:rsidR="007B12ED">
        <w:t xml:space="preserve">wójt poinformował, </w:t>
      </w:r>
      <w:r>
        <w:t xml:space="preserve">sytuacja strajkowa  w Zespole Szkół w Nowym Mieście </w:t>
      </w:r>
      <w:r w:rsidR="007B12ED">
        <w:t xml:space="preserve">nie wpłynęła  na egzaminy, </w:t>
      </w:r>
      <w:r>
        <w:t xml:space="preserve"> przebiegł</w:t>
      </w:r>
      <w:r w:rsidR="00E80C46">
        <w:t>y</w:t>
      </w:r>
      <w:r w:rsidR="007B12ED">
        <w:t xml:space="preserve"> one </w:t>
      </w:r>
      <w:r w:rsidR="00E80C46">
        <w:t xml:space="preserve"> </w:t>
      </w:r>
      <w:r>
        <w:t xml:space="preserve"> bez zakłóceń,</w:t>
      </w:r>
    </w:p>
    <w:p w:rsidR="00E80C46" w:rsidRDefault="00E80C46" w:rsidP="007D10CC">
      <w:pPr>
        <w:pStyle w:val="NormalnyWeb"/>
        <w:spacing w:before="102" w:beforeAutospacing="0" w:after="0" w:line="276" w:lineRule="auto"/>
      </w:pPr>
      <w:r>
        <w:t>- zostało ogłoszone  drugie zapytanie o cenę  na wyłonienie wykonawcy na remont dróg,</w:t>
      </w:r>
    </w:p>
    <w:p w:rsidR="00E80C46" w:rsidRDefault="00E80C46" w:rsidP="007D10CC">
      <w:pPr>
        <w:pStyle w:val="NormalnyWeb"/>
        <w:spacing w:before="102" w:beforeAutospacing="0" w:after="0" w:line="276" w:lineRule="auto"/>
      </w:pPr>
      <w:r>
        <w:lastRenderedPageBreak/>
        <w:t>- został złożony wniosek na budowę drogi Wólka Szczawińska – Modzele-Bartłomieje, jest możliwość uzyskania 50% do 80% dofinansowania,</w:t>
      </w:r>
    </w:p>
    <w:p w:rsidR="00E80C46" w:rsidRDefault="003D7BE3" w:rsidP="007D10CC">
      <w:pPr>
        <w:pStyle w:val="NormalnyWeb"/>
        <w:spacing w:before="102" w:beforeAutospacing="0" w:after="0" w:line="276" w:lineRule="auto"/>
      </w:pPr>
      <w:r>
        <w:t>- w</w:t>
      </w:r>
      <w:r w:rsidR="00E80C46">
        <w:t xml:space="preserve">ójt poinformował, że nasza mieszkanka Pani Katarzyna Chojnacka zdobyła mistrzostwo Polski w biegu 24 godzinnym, przebiegła 166 </w:t>
      </w:r>
      <w:proofErr w:type="spellStart"/>
      <w:r w:rsidR="00E80C46">
        <w:t>km</w:t>
      </w:r>
      <w:proofErr w:type="spellEnd"/>
      <w:r w:rsidR="00E80C46">
        <w:t>.</w:t>
      </w:r>
      <w:r w:rsidR="00680609">
        <w:t xml:space="preserve"> Wójt złożył wyrazy uznania i gratulacje,</w:t>
      </w:r>
    </w:p>
    <w:p w:rsidR="00E80C46" w:rsidRDefault="00E80C46" w:rsidP="007D10CC">
      <w:pPr>
        <w:pStyle w:val="NormalnyWeb"/>
        <w:spacing w:before="102" w:beforeAutospacing="0" w:after="0" w:line="276" w:lineRule="auto"/>
      </w:pPr>
      <w:r>
        <w:t>- trwają przygotowania do wyborów do Parlamentu Europejskiego, wy</w:t>
      </w:r>
      <w:r w:rsidR="003962DD">
        <w:t>znaczonych</w:t>
      </w:r>
      <w:r w:rsidR="00DD20B3">
        <w:t xml:space="preserve"> na dzień 26 maja br.</w:t>
      </w:r>
    </w:p>
    <w:p w:rsidR="003A641B" w:rsidRDefault="003A641B" w:rsidP="003962DD">
      <w:pPr>
        <w:pStyle w:val="NormalnyWeb"/>
        <w:spacing w:before="102" w:beforeAutospacing="0" w:after="0" w:line="276" w:lineRule="auto"/>
        <w:rPr>
          <w:b/>
        </w:rPr>
      </w:pPr>
    </w:p>
    <w:p w:rsidR="007D10CC" w:rsidRDefault="006E1A59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Ad.pkt.5</w:t>
      </w:r>
      <w:r w:rsidR="007D10CC">
        <w:rPr>
          <w:b/>
        </w:rPr>
        <w:t>.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przedstawił projekt uchwały 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0CC" w:rsidRDefault="007D10CC" w:rsidP="007D10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zmiany Wieloletniej Progno</w:t>
      </w:r>
      <w:r w:rsidR="003D7BE3">
        <w:rPr>
          <w:rFonts w:ascii="Times New Roman" w:hAnsi="Times New Roman" w:cs="Times New Roman"/>
          <w:b/>
          <w:sz w:val="24"/>
          <w:szCs w:val="24"/>
        </w:rPr>
        <w:t>zy Finansowej Gminy Nowe Miasto.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0CC" w:rsidRDefault="007D10CC" w:rsidP="007D1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0CC" w:rsidRDefault="007D10CC" w:rsidP="007D1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przez Przewodniczącego  głosowania jawnego imiennego </w:t>
      </w:r>
    </w:p>
    <w:p w:rsidR="007D10CC" w:rsidRDefault="007D10CC" w:rsidP="007D1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 </w:t>
      </w:r>
      <w:r w:rsidR="006E1A59">
        <w:rPr>
          <w:rFonts w:ascii="Times New Roman" w:hAnsi="Times New Roman" w:cs="Times New Roman"/>
          <w:sz w:val="24"/>
          <w:szCs w:val="24"/>
        </w:rPr>
        <w:t>większością głosów. Na 15 gł</w:t>
      </w:r>
      <w:r>
        <w:rPr>
          <w:rFonts w:ascii="Times New Roman" w:hAnsi="Times New Roman" w:cs="Times New Roman"/>
          <w:sz w:val="24"/>
          <w:szCs w:val="24"/>
        </w:rPr>
        <w:t>osujących radnych glos</w:t>
      </w:r>
      <w:r w:rsidR="006E1A59">
        <w:rPr>
          <w:rFonts w:ascii="Times New Roman" w:hAnsi="Times New Roman" w:cs="Times New Roman"/>
          <w:sz w:val="24"/>
          <w:szCs w:val="24"/>
        </w:rPr>
        <w:t>owało 12 „za” i 3 głosy „wstrzymujące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D10CC" w:rsidRDefault="007D10CC" w:rsidP="007D1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0CC" w:rsidRDefault="006E1A59" w:rsidP="007D1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Nr 40/</w:t>
      </w:r>
      <w:r w:rsidR="007D10CC">
        <w:rPr>
          <w:rFonts w:ascii="Times New Roman" w:hAnsi="Times New Roman" w:cs="Times New Roman"/>
          <w:b/>
          <w:sz w:val="24"/>
          <w:szCs w:val="24"/>
        </w:rPr>
        <w:t>V/2019</w:t>
      </w:r>
      <w:r w:rsidR="007D10CC">
        <w:rPr>
          <w:rFonts w:ascii="Times New Roman" w:hAnsi="Times New Roman" w:cs="Times New Roman"/>
          <w:sz w:val="24"/>
          <w:szCs w:val="24"/>
        </w:rPr>
        <w:t xml:space="preserve">  wraz z wykazem imiennym g</w:t>
      </w:r>
      <w:r>
        <w:rPr>
          <w:rFonts w:ascii="Times New Roman" w:hAnsi="Times New Roman" w:cs="Times New Roman"/>
          <w:sz w:val="24"/>
          <w:szCs w:val="24"/>
        </w:rPr>
        <w:t>łosowania stanowi załącznik nr 1</w:t>
      </w:r>
      <w:r w:rsidR="007D10CC">
        <w:rPr>
          <w:rFonts w:ascii="Times New Roman" w:hAnsi="Times New Roman" w:cs="Times New Roman"/>
          <w:sz w:val="24"/>
          <w:szCs w:val="24"/>
        </w:rPr>
        <w:t xml:space="preserve"> do protokółu.</w:t>
      </w:r>
    </w:p>
    <w:p w:rsidR="007D10CC" w:rsidRDefault="007D10CC" w:rsidP="003962DD">
      <w:pPr>
        <w:pStyle w:val="NormalnyWeb"/>
        <w:spacing w:before="102" w:beforeAutospacing="0" w:after="0" w:line="276" w:lineRule="auto"/>
        <w:rPr>
          <w:b/>
        </w:rPr>
      </w:pPr>
    </w:p>
    <w:p w:rsidR="007D10CC" w:rsidRDefault="006E1A59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Ad.pkt.6</w:t>
      </w:r>
      <w:r w:rsidR="007D10CC">
        <w:rPr>
          <w:b/>
        </w:rPr>
        <w:t>.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przedstawił projekt uchwały 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0CC" w:rsidRDefault="007D10CC" w:rsidP="007D10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zmiany Uchwały budżetowej Gminy Nowe Miasto na rok 2019.</w:t>
      </w:r>
    </w:p>
    <w:p w:rsidR="007D10CC" w:rsidRDefault="007D10CC" w:rsidP="007D10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  głosowania jawnego imiennego uchwała została podjęta  większością głosów</w:t>
      </w:r>
      <w:r w:rsidR="006E1A59">
        <w:rPr>
          <w:rFonts w:ascii="Times New Roman" w:hAnsi="Times New Roman" w:cs="Times New Roman"/>
          <w:sz w:val="24"/>
          <w:szCs w:val="24"/>
        </w:rPr>
        <w:t>,</w:t>
      </w:r>
    </w:p>
    <w:p w:rsidR="006E1A59" w:rsidRDefault="006E1A59" w:rsidP="006E1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głosujących radnych glosowało 12 „za” i 3 głosy „wstrzymujące”.</w:t>
      </w:r>
    </w:p>
    <w:p w:rsidR="007D10CC" w:rsidRDefault="007D10CC" w:rsidP="007D10C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CC" w:rsidRDefault="006E1A59" w:rsidP="007D1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Nr 41/</w:t>
      </w:r>
      <w:r w:rsidR="007D10CC">
        <w:rPr>
          <w:rFonts w:ascii="Times New Roman" w:hAnsi="Times New Roman" w:cs="Times New Roman"/>
          <w:b/>
          <w:sz w:val="24"/>
          <w:szCs w:val="24"/>
        </w:rPr>
        <w:t>V/2019</w:t>
      </w:r>
      <w:r w:rsidR="007D10CC">
        <w:rPr>
          <w:rFonts w:ascii="Times New Roman" w:hAnsi="Times New Roman" w:cs="Times New Roman"/>
          <w:sz w:val="24"/>
          <w:szCs w:val="24"/>
        </w:rPr>
        <w:t xml:space="preserve">  stanowi wraz z wykazem imie</w:t>
      </w:r>
      <w:r>
        <w:rPr>
          <w:rFonts w:ascii="Times New Roman" w:hAnsi="Times New Roman" w:cs="Times New Roman"/>
          <w:sz w:val="24"/>
          <w:szCs w:val="24"/>
        </w:rPr>
        <w:t>nnego głosowania  załącznik nr 2</w:t>
      </w:r>
      <w:r w:rsidR="007D10CC">
        <w:rPr>
          <w:rFonts w:ascii="Times New Roman" w:hAnsi="Times New Roman" w:cs="Times New Roman"/>
          <w:sz w:val="24"/>
          <w:szCs w:val="24"/>
        </w:rPr>
        <w:t xml:space="preserve"> do protokółu.</w:t>
      </w: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</w:p>
    <w:p w:rsidR="007D10CC" w:rsidRDefault="006E1A59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Ad.pkt.7</w:t>
      </w:r>
      <w:r w:rsidR="007D10CC">
        <w:rPr>
          <w:b/>
        </w:rPr>
        <w:t>.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projekt uchwały w sprawie: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zaciągnięcia kredytu długoterminowego.</w:t>
      </w:r>
    </w:p>
    <w:p w:rsidR="00544808" w:rsidRDefault="00544808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głos zabrał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Kołpaczewski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powiedział, że w sprawozdaniu z wykonania wydatków inwestycyjnych za 2018 rok – plan na 2018 rok opiewał na kwotę 6.317 583,50 zł,  natomi</w:t>
      </w:r>
      <w:r w:rsidR="0076212B">
        <w:rPr>
          <w:rFonts w:ascii="Times New Roman" w:hAnsi="Times New Roman" w:cs="Times New Roman"/>
          <w:sz w:val="24"/>
          <w:szCs w:val="24"/>
        </w:rPr>
        <w:t>ast wydano kwotę 3 547 267,68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212B">
        <w:rPr>
          <w:rFonts w:ascii="Times New Roman" w:hAnsi="Times New Roman" w:cs="Times New Roman"/>
          <w:sz w:val="24"/>
          <w:szCs w:val="24"/>
        </w:rPr>
        <w:t xml:space="preserve"> Czy te pieniądze zostały przesunięte i w</w:t>
      </w:r>
      <w:r>
        <w:rPr>
          <w:rFonts w:ascii="Times New Roman" w:hAnsi="Times New Roman" w:cs="Times New Roman"/>
          <w:sz w:val="24"/>
          <w:szCs w:val="24"/>
        </w:rPr>
        <w:t xml:space="preserve"> takim stanie rzeczy -  czy musimy brać kredyt w wysokości 3,5 mln złotych.</w:t>
      </w:r>
    </w:p>
    <w:p w:rsidR="00544808" w:rsidRDefault="00544808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Ska</w:t>
      </w:r>
      <w:r w:rsidR="002366F0">
        <w:rPr>
          <w:rFonts w:ascii="Times New Roman" w:hAnsi="Times New Roman" w:cs="Times New Roman"/>
          <w:sz w:val="24"/>
          <w:szCs w:val="24"/>
        </w:rPr>
        <w:t>rbnik Gminy Anna S</w:t>
      </w:r>
      <w:r>
        <w:rPr>
          <w:rFonts w:ascii="Times New Roman" w:hAnsi="Times New Roman" w:cs="Times New Roman"/>
          <w:sz w:val="24"/>
          <w:szCs w:val="24"/>
        </w:rPr>
        <w:t>zczepane</w:t>
      </w:r>
      <w:r w:rsidR="002366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powiedziała, że uchwała w sprawie zaciągnięcia kredytu a sprawozd</w:t>
      </w:r>
      <w:r w:rsidR="002366F0">
        <w:rPr>
          <w:rFonts w:ascii="Times New Roman" w:hAnsi="Times New Roman" w:cs="Times New Roman"/>
          <w:sz w:val="24"/>
          <w:szCs w:val="24"/>
        </w:rPr>
        <w:t>anie finansowe za rok 2018 to są</w:t>
      </w:r>
      <w:r>
        <w:rPr>
          <w:rFonts w:ascii="Times New Roman" w:hAnsi="Times New Roman" w:cs="Times New Roman"/>
          <w:sz w:val="24"/>
          <w:szCs w:val="24"/>
        </w:rPr>
        <w:t xml:space="preserve"> dwie odmienne sprawy.</w:t>
      </w:r>
    </w:p>
    <w:p w:rsidR="002366F0" w:rsidRDefault="002366F0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ubiegłym roku zaciągnęliśmy kredyt  w wysokości 1 </w:t>
      </w:r>
      <w:proofErr w:type="spellStart"/>
      <w:r>
        <w:rPr>
          <w:rFonts w:ascii="Times New Roman" w:hAnsi="Times New Roman" w:cs="Times New Roman"/>
          <w:sz w:val="24"/>
          <w:szCs w:val="24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</w:rPr>
        <w:t>. Została nam nadwyżka z  roku ubiegłego w kwocie 945 tys. złotych  wolnych środkó</w:t>
      </w:r>
      <w:r w:rsidR="00544808">
        <w:rPr>
          <w:rFonts w:ascii="Times New Roman" w:hAnsi="Times New Roman" w:cs="Times New Roman"/>
          <w:sz w:val="24"/>
          <w:szCs w:val="24"/>
        </w:rPr>
        <w:t>w i nadwy</w:t>
      </w:r>
      <w:r>
        <w:rPr>
          <w:rFonts w:ascii="Times New Roman" w:hAnsi="Times New Roman" w:cs="Times New Roman"/>
          <w:sz w:val="24"/>
          <w:szCs w:val="24"/>
        </w:rPr>
        <w:t>żk</w:t>
      </w:r>
      <w:r w:rsidR="0076212B">
        <w:rPr>
          <w:rFonts w:ascii="Times New Roman" w:hAnsi="Times New Roman" w:cs="Times New Roman"/>
          <w:sz w:val="24"/>
          <w:szCs w:val="24"/>
        </w:rPr>
        <w:t>a budżetowa w kwocie 366 tys. zł</w:t>
      </w:r>
      <w:r>
        <w:rPr>
          <w:rFonts w:ascii="Times New Roman" w:hAnsi="Times New Roman" w:cs="Times New Roman"/>
          <w:sz w:val="24"/>
          <w:szCs w:val="24"/>
        </w:rPr>
        <w:t>otych.</w:t>
      </w:r>
      <w:r w:rsidR="0076212B">
        <w:rPr>
          <w:rFonts w:ascii="Times New Roman" w:hAnsi="Times New Roman" w:cs="Times New Roman"/>
          <w:sz w:val="24"/>
          <w:szCs w:val="24"/>
        </w:rPr>
        <w:t xml:space="preserve"> Dodała, ze 3,5 mln zł</w:t>
      </w:r>
      <w:r>
        <w:rPr>
          <w:rFonts w:ascii="Times New Roman" w:hAnsi="Times New Roman" w:cs="Times New Roman"/>
          <w:sz w:val="24"/>
          <w:szCs w:val="24"/>
        </w:rPr>
        <w:t>otych, na które Gmina potrzebuje zaciągnąć kredyt  w celu realizacji inwestycji „Budowa oczyszczalni</w:t>
      </w:r>
      <w:r w:rsidR="0076212B">
        <w:rPr>
          <w:rFonts w:ascii="Times New Roman" w:hAnsi="Times New Roman" w:cs="Times New Roman"/>
          <w:sz w:val="24"/>
          <w:szCs w:val="24"/>
        </w:rPr>
        <w:t xml:space="preserve"> ściekó</w:t>
      </w:r>
      <w:r>
        <w:rPr>
          <w:rFonts w:ascii="Times New Roman" w:hAnsi="Times New Roman" w:cs="Times New Roman"/>
          <w:sz w:val="24"/>
          <w:szCs w:val="24"/>
        </w:rPr>
        <w:t>w  i kanalizacji gminy</w:t>
      </w:r>
      <w:r w:rsidR="007621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6212B">
        <w:rPr>
          <w:rFonts w:ascii="Times New Roman" w:hAnsi="Times New Roman" w:cs="Times New Roman"/>
          <w:sz w:val="24"/>
          <w:szCs w:val="24"/>
        </w:rPr>
        <w:t>nie są duż</w:t>
      </w:r>
      <w:r>
        <w:rPr>
          <w:rFonts w:ascii="Times New Roman" w:hAnsi="Times New Roman" w:cs="Times New Roman"/>
          <w:sz w:val="24"/>
          <w:szCs w:val="24"/>
        </w:rPr>
        <w:t>e pieniądze</w:t>
      </w:r>
      <w:r w:rsidR="0076212B">
        <w:rPr>
          <w:rFonts w:ascii="Times New Roman" w:hAnsi="Times New Roman" w:cs="Times New Roman"/>
          <w:sz w:val="24"/>
          <w:szCs w:val="24"/>
        </w:rPr>
        <w:t xml:space="preserve"> i dużo więcej będzie potrzeba. Na ten rok plan na ta inwestycje jest 10 mln złotych.</w:t>
      </w:r>
    </w:p>
    <w:p w:rsidR="0076212B" w:rsidRPr="00094C0D" w:rsidRDefault="0076212B" w:rsidP="0076212B">
      <w:pPr>
        <w:rPr>
          <w:rFonts w:ascii="Times New Roman" w:hAnsi="Times New Roman" w:cs="Times New Roman"/>
          <w:sz w:val="24"/>
          <w:szCs w:val="24"/>
        </w:rPr>
      </w:pPr>
      <w:r w:rsidRPr="00094C0D">
        <w:rPr>
          <w:rFonts w:ascii="Times New Roman" w:hAnsi="Times New Roman" w:cs="Times New Roman"/>
          <w:sz w:val="24"/>
          <w:szCs w:val="24"/>
        </w:rPr>
        <w:t>Projekt tej uchwały był  omawiany, analizowany  i dyskutowany na posiedzeniach stałych komisji Rady Gminy.</w:t>
      </w:r>
    </w:p>
    <w:p w:rsidR="0076212B" w:rsidRDefault="0076212B" w:rsidP="0076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jest zaciągany na sfinansowanie planowanego deficytu w roku budżetowym 2019 z przeznaczeniem na zadanie inwestycyjne pn.”Budowa oczyszczalni ścieków i kanalizacji sanitarnej w Nowym Mieście”.</w:t>
      </w:r>
    </w:p>
    <w:p w:rsidR="0076212B" w:rsidRDefault="0076212B" w:rsidP="0076212B">
      <w:pPr>
        <w:pStyle w:val="NormalnyWeb"/>
        <w:spacing w:before="102" w:beforeAutospacing="0" w:after="198"/>
        <w:rPr>
          <w:bCs/>
        </w:rPr>
      </w:pPr>
      <w:r>
        <w:t xml:space="preserve">Skarbnik Gminy wyjaśniła, że kredyt spłacany będzie w okresie 9 lat do roku 2029. </w:t>
      </w:r>
      <w:r>
        <w:rPr>
          <w:bCs/>
        </w:rPr>
        <w:t xml:space="preserve"> </w:t>
      </w:r>
    </w:p>
    <w:p w:rsidR="0076212B" w:rsidRDefault="0076212B" w:rsidP="0076212B">
      <w:pPr>
        <w:pStyle w:val="NormalnyWeb"/>
        <w:spacing w:before="102" w:beforeAutospacing="0" w:after="198"/>
        <w:rPr>
          <w:bCs/>
        </w:rPr>
      </w:pPr>
      <w:r>
        <w:rPr>
          <w:bCs/>
        </w:rPr>
        <w:t xml:space="preserve">Zabezpieczeniem spłaty kredytu będzie weksel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blanco.</w:t>
      </w:r>
    </w:p>
    <w:p w:rsidR="0076212B" w:rsidRDefault="0076212B" w:rsidP="0076212B">
      <w:pPr>
        <w:pStyle w:val="NormalnyWeb"/>
        <w:spacing w:before="102" w:beforeAutospacing="0" w:after="198"/>
      </w:pPr>
      <w:r>
        <w:rPr>
          <w:bCs/>
        </w:rPr>
        <w:t>Przewodniczący Rady Gminy poinformował radnych, że projekt uchwały otrzymał pozytywną opinię wszystkich stałych komisji rady gminy. Zapytał radnych o uwagi do projektu uchwały, po czym poddał ją pod głosowanie.</w:t>
      </w:r>
    </w:p>
    <w:p w:rsidR="0076212B" w:rsidRDefault="0076212B" w:rsidP="00762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42/V/2019 została podjęta większością głosów /</w:t>
      </w:r>
      <w:r>
        <w:rPr>
          <w:rFonts w:ascii="Times New Roman" w:hAnsi="Times New Roman" w:cs="Times New Roman"/>
          <w:sz w:val="24"/>
          <w:szCs w:val="24"/>
        </w:rPr>
        <w:t>głosowało 15</w:t>
      </w:r>
      <w:r w:rsidR="00570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radnych, </w:t>
      </w:r>
      <w:r w:rsidR="00035229">
        <w:rPr>
          <w:rFonts w:ascii="Times New Roman" w:hAnsi="Times New Roman" w:cs="Times New Roman"/>
          <w:sz w:val="24"/>
          <w:szCs w:val="24"/>
        </w:rPr>
        <w:t>głosów „za” – 12, przeciw -   0</w:t>
      </w:r>
      <w:r>
        <w:rPr>
          <w:rFonts w:ascii="Times New Roman" w:hAnsi="Times New Roman" w:cs="Times New Roman"/>
          <w:sz w:val="24"/>
          <w:szCs w:val="24"/>
        </w:rPr>
        <w:t xml:space="preserve"> głosów wstrzymujących -3.</w:t>
      </w:r>
      <w:r>
        <w:rPr>
          <w:rFonts w:ascii="Times New Roman" w:hAnsi="Times New Roman" w:cs="Times New Roman"/>
          <w:b/>
          <w:sz w:val="24"/>
          <w:szCs w:val="24"/>
        </w:rPr>
        <w:t>/ i stanowi  załącznik Nr 3 do protokółu wraz z wykazem imiennego glosowania.</w:t>
      </w:r>
    </w:p>
    <w:p w:rsidR="0076212B" w:rsidRDefault="0076212B" w:rsidP="0076212B">
      <w:pPr>
        <w:rPr>
          <w:rFonts w:ascii="Times New Roman" w:hAnsi="Times New Roman" w:cs="Times New Roman"/>
          <w:sz w:val="24"/>
          <w:szCs w:val="24"/>
        </w:rPr>
      </w:pPr>
    </w:p>
    <w:p w:rsidR="007D10CC" w:rsidRDefault="003F2522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Ad.pkt.8</w:t>
      </w:r>
      <w:r w:rsidR="007D10CC">
        <w:rPr>
          <w:b/>
        </w:rPr>
        <w:t>.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CB6D4A" w:rsidRPr="009479C6" w:rsidRDefault="00CB6D4A" w:rsidP="00CB6D4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9C6">
        <w:rPr>
          <w:rFonts w:ascii="Times New Roman" w:hAnsi="Times New Roman" w:cs="Times New Roman"/>
          <w:b/>
          <w:bCs/>
        </w:rPr>
        <w:t>-</w:t>
      </w:r>
      <w:r w:rsidRPr="009479C6">
        <w:rPr>
          <w:rFonts w:ascii="Times New Roman" w:hAnsi="Times New Roman" w:cs="Times New Roman"/>
          <w:b/>
          <w:bCs/>
          <w:sz w:val="24"/>
          <w:szCs w:val="24"/>
        </w:rPr>
        <w:t xml:space="preserve"> odwołania Skarbnika Gminy Nowe Miasto.</w:t>
      </w:r>
    </w:p>
    <w:p w:rsidR="007D10CC" w:rsidRPr="009479C6" w:rsidRDefault="007D10CC" w:rsidP="007D10CC">
      <w:pPr>
        <w:rPr>
          <w:rFonts w:ascii="Times New Roman" w:hAnsi="Times New Roman" w:cs="Times New Roman"/>
          <w:b/>
          <w:bCs/>
        </w:rPr>
      </w:pPr>
    </w:p>
    <w:p w:rsidR="004C20A9" w:rsidRDefault="004C20A9" w:rsidP="007D10C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Zabierając gł</w:t>
      </w:r>
      <w:r w:rsidRPr="004C20A9">
        <w:rPr>
          <w:rFonts w:ascii="Times New Roman" w:hAnsi="Times New Roman" w:cs="Times New Roman"/>
          <w:bCs/>
        </w:rPr>
        <w:t xml:space="preserve">os Wójt Gminy </w:t>
      </w:r>
      <w:r>
        <w:rPr>
          <w:rFonts w:ascii="Times New Roman" w:hAnsi="Times New Roman" w:cs="Times New Roman"/>
          <w:bCs/>
        </w:rPr>
        <w:t xml:space="preserve">podziękował za rzetelną pracę na stanowisku Skarbnika Gminy, złożył </w:t>
      </w:r>
      <w:r w:rsidR="005703F4">
        <w:rPr>
          <w:rFonts w:ascii="Times New Roman" w:hAnsi="Times New Roman" w:cs="Times New Roman"/>
          <w:bCs/>
        </w:rPr>
        <w:t>ż</w:t>
      </w:r>
      <w:r>
        <w:rPr>
          <w:rFonts w:ascii="Times New Roman" w:hAnsi="Times New Roman" w:cs="Times New Roman"/>
          <w:bCs/>
        </w:rPr>
        <w:t>yczenia  zdrowia i</w:t>
      </w:r>
      <w:r w:rsidR="0006500C">
        <w:rPr>
          <w:rFonts w:ascii="Times New Roman" w:hAnsi="Times New Roman" w:cs="Times New Roman"/>
          <w:bCs/>
        </w:rPr>
        <w:t xml:space="preserve"> dalszej </w:t>
      </w:r>
      <w:r>
        <w:rPr>
          <w:rFonts w:ascii="Times New Roman" w:hAnsi="Times New Roman" w:cs="Times New Roman"/>
          <w:bCs/>
        </w:rPr>
        <w:t xml:space="preserve"> niesła</w:t>
      </w:r>
      <w:r w:rsidR="00035229">
        <w:rPr>
          <w:rFonts w:ascii="Times New Roman" w:hAnsi="Times New Roman" w:cs="Times New Roman"/>
          <w:bCs/>
        </w:rPr>
        <w:t>bnącej aktywności zawodowej</w:t>
      </w:r>
      <w:r w:rsidR="003F2522">
        <w:rPr>
          <w:rFonts w:ascii="Times New Roman" w:hAnsi="Times New Roman" w:cs="Times New Roman"/>
          <w:bCs/>
        </w:rPr>
        <w:t>.</w:t>
      </w:r>
    </w:p>
    <w:p w:rsidR="00CB6D4A" w:rsidRPr="003F2522" w:rsidRDefault="003F2522" w:rsidP="007D10C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Skarbnik Gminy Anna Szczepanek podziękowała wszystkim za 6</w:t>
      </w:r>
      <w:r w:rsidR="0006500C">
        <w:rPr>
          <w:rFonts w:ascii="Times New Roman" w:hAnsi="Times New Roman" w:cs="Times New Roman"/>
          <w:bCs/>
        </w:rPr>
        <w:t>- letnią pracę na stanowisku Skarbnika G</w:t>
      </w:r>
      <w:r>
        <w:rPr>
          <w:rFonts w:ascii="Times New Roman" w:hAnsi="Times New Roman" w:cs="Times New Roman"/>
          <w:bCs/>
        </w:rPr>
        <w:t>miny.</w:t>
      </w:r>
    </w:p>
    <w:p w:rsidR="007D10CC" w:rsidRPr="003D7BE3" w:rsidRDefault="00CB6D4A" w:rsidP="007D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43/</w:t>
      </w:r>
      <w:r w:rsidR="007D10CC">
        <w:rPr>
          <w:rFonts w:ascii="Times New Roman" w:hAnsi="Times New Roman" w:cs="Times New Roman"/>
          <w:b/>
          <w:sz w:val="24"/>
          <w:szCs w:val="24"/>
        </w:rPr>
        <w:t xml:space="preserve">V/2019 została </w:t>
      </w:r>
      <w:r w:rsidR="00404DD1">
        <w:rPr>
          <w:rFonts w:ascii="Times New Roman" w:hAnsi="Times New Roman" w:cs="Times New Roman"/>
          <w:b/>
          <w:sz w:val="24"/>
          <w:szCs w:val="24"/>
        </w:rPr>
        <w:t>podjęta większością głosów</w:t>
      </w:r>
      <w:r w:rsidR="007D10C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D10CC">
        <w:rPr>
          <w:rFonts w:ascii="Times New Roman" w:hAnsi="Times New Roman" w:cs="Times New Roman"/>
          <w:sz w:val="24"/>
          <w:szCs w:val="24"/>
        </w:rPr>
        <w:t>głosow</w:t>
      </w:r>
      <w:r w:rsidR="003F2522">
        <w:rPr>
          <w:rFonts w:ascii="Times New Roman" w:hAnsi="Times New Roman" w:cs="Times New Roman"/>
          <w:sz w:val="24"/>
          <w:szCs w:val="24"/>
        </w:rPr>
        <w:t>ało 15 radnych, głosów „za” – 10, przeciw - 3</w:t>
      </w:r>
      <w:r w:rsidR="007D10CC">
        <w:rPr>
          <w:rFonts w:ascii="Times New Roman" w:hAnsi="Times New Roman" w:cs="Times New Roman"/>
          <w:sz w:val="24"/>
          <w:szCs w:val="24"/>
        </w:rPr>
        <w:t xml:space="preserve"> i głosów wstrzymujących </w:t>
      </w:r>
      <w:r w:rsidR="003F2522">
        <w:rPr>
          <w:rFonts w:ascii="Times New Roman" w:hAnsi="Times New Roman" w:cs="Times New Roman"/>
          <w:sz w:val="24"/>
          <w:szCs w:val="24"/>
        </w:rPr>
        <w:t xml:space="preserve">– 2 </w:t>
      </w:r>
      <w:r w:rsidR="003F2522">
        <w:rPr>
          <w:rFonts w:ascii="Times New Roman" w:hAnsi="Times New Roman" w:cs="Times New Roman"/>
          <w:b/>
          <w:sz w:val="24"/>
          <w:szCs w:val="24"/>
        </w:rPr>
        <w:t xml:space="preserve"> i stanowi  załącznik Nr 4</w:t>
      </w:r>
      <w:r w:rsidR="007D10CC"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</w:p>
    <w:p w:rsidR="00496ADE" w:rsidRDefault="00496ADE" w:rsidP="007D10CC">
      <w:pPr>
        <w:rPr>
          <w:rFonts w:ascii="Times New Roman" w:hAnsi="Times New Roman" w:cs="Times New Roman"/>
          <w:sz w:val="24"/>
          <w:szCs w:val="24"/>
        </w:rPr>
      </w:pPr>
    </w:p>
    <w:p w:rsidR="007D10CC" w:rsidRDefault="00B57C6D" w:rsidP="00B57C6D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lastRenderedPageBreak/>
        <w:t>Ad.pkt.9.</w:t>
      </w:r>
    </w:p>
    <w:p w:rsidR="007C68B9" w:rsidRDefault="007C68B9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3F2522" w:rsidRPr="009479C6" w:rsidRDefault="003F2522" w:rsidP="003F2522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79C6">
        <w:rPr>
          <w:rFonts w:ascii="Times New Roman" w:hAnsi="Times New Roman" w:cs="Times New Roman"/>
          <w:b/>
          <w:bCs/>
          <w:sz w:val="24"/>
          <w:szCs w:val="24"/>
        </w:rPr>
        <w:t>powołania Skarbnika Gminy Nowe Miasto.</w:t>
      </w:r>
    </w:p>
    <w:p w:rsidR="003F2522" w:rsidRDefault="003F2522" w:rsidP="007D10CC">
      <w:pPr>
        <w:rPr>
          <w:rFonts w:ascii="Times New Roman" w:hAnsi="Times New Roman" w:cs="Times New Roman"/>
          <w:sz w:val="24"/>
          <w:szCs w:val="24"/>
        </w:rPr>
      </w:pPr>
    </w:p>
    <w:p w:rsidR="003F2522" w:rsidRDefault="007C68B9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przedstaw</w:t>
      </w:r>
      <w:r w:rsidR="008C00C7">
        <w:rPr>
          <w:rFonts w:ascii="Times New Roman" w:hAnsi="Times New Roman" w:cs="Times New Roman"/>
          <w:sz w:val="24"/>
          <w:szCs w:val="24"/>
        </w:rPr>
        <w:t xml:space="preserve">ił kandydatkę na Skarbnika Panią Annę </w:t>
      </w:r>
      <w:proofErr w:type="spellStart"/>
      <w:r w:rsidR="008C00C7">
        <w:rPr>
          <w:rFonts w:ascii="Times New Roman" w:hAnsi="Times New Roman" w:cs="Times New Roman"/>
          <w:sz w:val="24"/>
          <w:szCs w:val="24"/>
        </w:rPr>
        <w:t>Daszczyńską</w:t>
      </w:r>
      <w:proofErr w:type="spellEnd"/>
      <w:r w:rsidR="008C00C7">
        <w:rPr>
          <w:rFonts w:ascii="Times New Roman" w:hAnsi="Times New Roman" w:cs="Times New Roman"/>
          <w:sz w:val="24"/>
          <w:szCs w:val="24"/>
        </w:rPr>
        <w:t>. Powiedział, że prowadzimy bardzo ważną inwestycje jaką</w:t>
      </w:r>
      <w:r w:rsidR="005724B1">
        <w:rPr>
          <w:rFonts w:ascii="Times New Roman" w:hAnsi="Times New Roman" w:cs="Times New Roman"/>
          <w:sz w:val="24"/>
          <w:szCs w:val="24"/>
        </w:rPr>
        <w:t xml:space="preserve"> jest </w:t>
      </w:r>
      <w:r w:rsidR="008C00C7">
        <w:rPr>
          <w:rFonts w:ascii="Times New Roman" w:hAnsi="Times New Roman" w:cs="Times New Roman"/>
          <w:sz w:val="24"/>
          <w:szCs w:val="24"/>
        </w:rPr>
        <w:t xml:space="preserve">budowa oczyszczalni ścieków i kanalizacji </w:t>
      </w:r>
      <w:r w:rsidR="00E14B1B">
        <w:rPr>
          <w:rFonts w:ascii="Times New Roman" w:hAnsi="Times New Roman" w:cs="Times New Roman"/>
          <w:sz w:val="24"/>
          <w:szCs w:val="24"/>
        </w:rPr>
        <w:t xml:space="preserve"> i nie może być powołana  na to</w:t>
      </w:r>
      <w:r w:rsidR="008C00C7">
        <w:rPr>
          <w:rFonts w:ascii="Times New Roman" w:hAnsi="Times New Roman" w:cs="Times New Roman"/>
          <w:sz w:val="24"/>
          <w:szCs w:val="24"/>
        </w:rPr>
        <w:t xml:space="preserve"> stanowisko przypadkowa osoba. Pani Anna </w:t>
      </w:r>
      <w:proofErr w:type="spellStart"/>
      <w:r w:rsidR="008C00C7">
        <w:rPr>
          <w:rFonts w:ascii="Times New Roman" w:hAnsi="Times New Roman" w:cs="Times New Roman"/>
          <w:sz w:val="24"/>
          <w:szCs w:val="24"/>
        </w:rPr>
        <w:t>Daszczyńska</w:t>
      </w:r>
      <w:proofErr w:type="spellEnd"/>
      <w:r w:rsidR="008C00C7">
        <w:rPr>
          <w:rFonts w:ascii="Times New Roman" w:hAnsi="Times New Roman" w:cs="Times New Roman"/>
          <w:sz w:val="24"/>
          <w:szCs w:val="24"/>
        </w:rPr>
        <w:t xml:space="preserve"> ma duże doświadczenie – pełniła obowiązki Skarbnika w gminie Regimin, gdzie realizowała podobne zadania. </w:t>
      </w:r>
    </w:p>
    <w:p w:rsidR="008C00C7" w:rsidRDefault="001914CB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</w:t>
      </w:r>
      <w:r w:rsidR="008C00C7">
        <w:rPr>
          <w:rFonts w:ascii="Times New Roman" w:hAnsi="Times New Roman" w:cs="Times New Roman"/>
          <w:sz w:val="24"/>
          <w:szCs w:val="24"/>
        </w:rPr>
        <w:t>paczewski</w:t>
      </w:r>
      <w:proofErr w:type="spellEnd"/>
      <w:r w:rsidR="008C00C7">
        <w:rPr>
          <w:rFonts w:ascii="Times New Roman" w:hAnsi="Times New Roman" w:cs="Times New Roman"/>
          <w:sz w:val="24"/>
          <w:szCs w:val="24"/>
        </w:rPr>
        <w:t xml:space="preserve"> z klubu radnych Transparentne Nowe Miasto złożył  interpelacje w sprawie kandydatury nowego skarbnika. Zapytał, jakie opinie z Regionalnej Izby Obrachunkowej miała w poprzedniej pracy nowa skarbnik i rozdał radnym kopie  wystąpienia pokontrolnego z kompleksowej kontroli przeprowadzonej przez RIO w Urzędzie Gminy w Regiminie. Radny argumentował, że pytania maja na celu wyjaśnienie, czy kandydatka ma wystarczające kompetencje i rozważenie, czy gmina nie powinna wybierać skarbnika poprzez konkurs.</w:t>
      </w:r>
    </w:p>
    <w:p w:rsidR="008C00C7" w:rsidRDefault="008C00C7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ze radny ro</w:t>
      </w:r>
      <w:r w:rsidR="00404DD1">
        <w:rPr>
          <w:rFonts w:ascii="Times New Roman" w:hAnsi="Times New Roman" w:cs="Times New Roman"/>
          <w:sz w:val="24"/>
          <w:szCs w:val="24"/>
        </w:rPr>
        <w:t>bi sensacje, a pokontrolne wystą</w:t>
      </w:r>
      <w:r>
        <w:rPr>
          <w:rFonts w:ascii="Times New Roman" w:hAnsi="Times New Roman" w:cs="Times New Roman"/>
          <w:sz w:val="24"/>
          <w:szCs w:val="24"/>
        </w:rPr>
        <w:t>pienie dotyczące gminy Regimin nie jest żadna rewelacją, bowiem uwagi zawsze po kompleksowych kontrolach się zdarzają, p</w:t>
      </w:r>
      <w:r w:rsidR="00404DD1">
        <w:rPr>
          <w:rFonts w:ascii="Times New Roman" w:hAnsi="Times New Roman" w:cs="Times New Roman"/>
          <w:sz w:val="24"/>
          <w:szCs w:val="24"/>
        </w:rPr>
        <w:t xml:space="preserve">oza tym nie były to </w:t>
      </w:r>
      <w:r>
        <w:rPr>
          <w:rFonts w:ascii="Times New Roman" w:hAnsi="Times New Roman" w:cs="Times New Roman"/>
          <w:sz w:val="24"/>
          <w:szCs w:val="24"/>
        </w:rPr>
        <w:t xml:space="preserve">rzeczy, skutkujące </w:t>
      </w:r>
      <w:r w:rsidR="00404DD1">
        <w:rPr>
          <w:rFonts w:ascii="Times New Roman" w:hAnsi="Times New Roman" w:cs="Times New Roman"/>
          <w:sz w:val="24"/>
          <w:szCs w:val="24"/>
        </w:rPr>
        <w:t>finansowa dyscypliną. Dodał, że konsultował kandydaturę nowej skarbnik z RIO i opinia była pozytywna.</w:t>
      </w:r>
    </w:p>
    <w:p w:rsidR="00404DD1" w:rsidRPr="00B57C6D" w:rsidRDefault="00404DD1" w:rsidP="00B57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44/V/201</w:t>
      </w:r>
      <w:r w:rsidR="001914CB">
        <w:rPr>
          <w:rFonts w:ascii="Times New Roman" w:hAnsi="Times New Roman" w:cs="Times New Roman"/>
          <w:b/>
          <w:sz w:val="24"/>
          <w:szCs w:val="24"/>
        </w:rPr>
        <w:t>9 została podjęta większością gł</w:t>
      </w:r>
      <w:r>
        <w:rPr>
          <w:rFonts w:ascii="Times New Roman" w:hAnsi="Times New Roman" w:cs="Times New Roman"/>
          <w:b/>
          <w:sz w:val="24"/>
          <w:szCs w:val="24"/>
        </w:rPr>
        <w:t>osów /</w:t>
      </w:r>
      <w:r>
        <w:rPr>
          <w:rFonts w:ascii="Times New Roman" w:hAnsi="Times New Roman" w:cs="Times New Roman"/>
          <w:sz w:val="24"/>
          <w:szCs w:val="24"/>
        </w:rPr>
        <w:t xml:space="preserve">głosowało 15 radnych, głosów „za” – 11, przeciw - 3 i głosów wstrzymujących – 1 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załącznik Nr 5 do protokółu wraz z wykazem imiennego glosowania.</w:t>
      </w: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</w:p>
    <w:p w:rsidR="00496ADE" w:rsidRDefault="00496ADE" w:rsidP="007D10CC">
      <w:pPr>
        <w:rPr>
          <w:rFonts w:ascii="Times New Roman" w:hAnsi="Times New Roman" w:cs="Times New Roman"/>
          <w:sz w:val="24"/>
          <w:szCs w:val="24"/>
        </w:rPr>
      </w:pPr>
    </w:p>
    <w:p w:rsidR="007D10CC" w:rsidRDefault="00B57C6D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Ad.pkt.10</w:t>
      </w:r>
      <w:r w:rsidR="007D10CC">
        <w:rPr>
          <w:b/>
        </w:rPr>
        <w:t>.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B57C6D" w:rsidRPr="00B57C6D" w:rsidRDefault="00B57C6D" w:rsidP="00B57C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C6D">
        <w:rPr>
          <w:rFonts w:ascii="Times New Roman" w:hAnsi="Times New Roman" w:cs="Times New Roman"/>
          <w:b/>
          <w:bCs/>
          <w:sz w:val="24"/>
          <w:szCs w:val="24"/>
        </w:rPr>
        <w:t xml:space="preserve">- zasad udzielania i rozmiaru obniżek tygodniowego obowiązkowego wymiaru godzin zajęć nauczycielom, którym powierzono stanowiska kierownicze, ustalenia tygodniowego obowiązkowego wymiaru godzin zajęć nauczycieli niewymienionych  w art. 42 ust. 3 ustawy Karta Nauczyciela oraz zasad rozliczania tygodniowego obowiązkowego wymiaru godzin zajęć nauczycieli, dla których ustalony plan zajęć jest różny w poszczególnych okresach roku szkolnego </w:t>
      </w:r>
      <w:r w:rsidRPr="00B57C6D">
        <w:rPr>
          <w:rFonts w:ascii="Times New Roman" w:hAnsi="Times New Roman" w:cs="Times New Roman"/>
          <w:b/>
          <w:sz w:val="24"/>
          <w:szCs w:val="24"/>
          <w:lang w:eastAsia="pl-PL"/>
        </w:rPr>
        <w:t>w jednostkach oświatowych dla których organem prowadzącym jest Gmina Nowe Miasto.</w:t>
      </w:r>
    </w:p>
    <w:p w:rsidR="00B57C6D" w:rsidRPr="00B57C6D" w:rsidRDefault="00B57C6D" w:rsidP="0040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6D" w:rsidRDefault="00B57C6D" w:rsidP="0040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6D" w:rsidRPr="00B57C6D" w:rsidRDefault="00B57C6D" w:rsidP="00B57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 45/V/2019 została podjęta większością głosów /</w:t>
      </w:r>
      <w:r>
        <w:rPr>
          <w:rFonts w:ascii="Times New Roman" w:hAnsi="Times New Roman" w:cs="Times New Roman"/>
          <w:sz w:val="24"/>
          <w:szCs w:val="24"/>
        </w:rPr>
        <w:t xml:space="preserve">głosowało 15 radnych, głosów „za” – 12, przeciw - 0 i głosów wstrzymujących – 3 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załącznik Nr 6 do protokółu wraz z wykazem imiennego glosowania.</w:t>
      </w:r>
    </w:p>
    <w:p w:rsidR="00B57C6D" w:rsidRDefault="00B57C6D" w:rsidP="0040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ADE" w:rsidRDefault="00496ADE" w:rsidP="0040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6D" w:rsidRDefault="00B57C6D" w:rsidP="00B57C6D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Ad.pkt.11.</w:t>
      </w:r>
    </w:p>
    <w:p w:rsidR="00B57C6D" w:rsidRDefault="00B57C6D" w:rsidP="00B57C6D">
      <w:pPr>
        <w:rPr>
          <w:rFonts w:ascii="Times New Roman" w:hAnsi="Times New Roman" w:cs="Times New Roman"/>
          <w:b/>
          <w:sz w:val="24"/>
          <w:szCs w:val="24"/>
        </w:rPr>
      </w:pPr>
    </w:p>
    <w:p w:rsidR="00B57C6D" w:rsidRPr="001914CB" w:rsidRDefault="00B57C6D" w:rsidP="0019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404DD1" w:rsidRPr="009479C6" w:rsidRDefault="00404DD1" w:rsidP="0040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>- wyrażenia zgody na nieodpłatne nabycie na rzecz Gminy Nowe Miasto nieruchomości położonej we wsi Nowe Miasto-Folwark.</w:t>
      </w:r>
    </w:p>
    <w:p w:rsidR="00404DD1" w:rsidRPr="00404DD1" w:rsidRDefault="00404DD1" w:rsidP="004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CC" w:rsidRPr="001914CB" w:rsidRDefault="00404DD1" w:rsidP="007D1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46/</w:t>
      </w:r>
      <w:r w:rsidR="007D10CC">
        <w:rPr>
          <w:rFonts w:ascii="Times New Roman" w:hAnsi="Times New Roman" w:cs="Times New Roman"/>
          <w:b/>
          <w:sz w:val="24"/>
          <w:szCs w:val="24"/>
        </w:rPr>
        <w:t>V/2019 została podjęta jednogłośnie /</w:t>
      </w:r>
      <w:r w:rsidR="007D10CC"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7</w:t>
      </w:r>
      <w:r w:rsidR="007D10CC"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</w:p>
    <w:p w:rsidR="007D10CC" w:rsidRDefault="007D10CC" w:rsidP="007D10CC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Ad.pkt.12.</w:t>
      </w:r>
    </w:p>
    <w:p w:rsidR="007D10CC" w:rsidRDefault="007D10CC" w:rsidP="007D10CC">
      <w:pPr>
        <w:rPr>
          <w:rFonts w:ascii="Times New Roman" w:hAnsi="Times New Roman" w:cs="Times New Roman"/>
          <w:b/>
          <w:sz w:val="24"/>
          <w:szCs w:val="24"/>
        </w:rPr>
      </w:pPr>
    </w:p>
    <w:p w:rsidR="007D10CC" w:rsidRDefault="007D10CC" w:rsidP="007D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404DD1" w:rsidRPr="009479C6" w:rsidRDefault="00404DD1" w:rsidP="00404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>- zmieniającej uchwałę  Nr 121/XX/2009 w sprawie Statutu Sołectwa Anielin-Belin.</w:t>
      </w:r>
    </w:p>
    <w:p w:rsidR="00404DD1" w:rsidRDefault="00404DD1" w:rsidP="004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D1" w:rsidRPr="00404DD1" w:rsidRDefault="00404DD1" w:rsidP="0040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D1" w:rsidRDefault="009479C6" w:rsidP="00404D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47</w:t>
      </w:r>
      <w:r w:rsidR="00404DD1">
        <w:rPr>
          <w:rFonts w:ascii="Times New Roman" w:hAnsi="Times New Roman" w:cs="Times New Roman"/>
          <w:b/>
          <w:sz w:val="24"/>
          <w:szCs w:val="24"/>
        </w:rPr>
        <w:t>/V/2019 została podjęta jednogłośnie /</w:t>
      </w:r>
      <w:r w:rsidR="00404DD1"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8</w:t>
      </w:r>
      <w:r w:rsidR="00404DD1"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</w:p>
    <w:p w:rsidR="009479C6" w:rsidRDefault="009479C6" w:rsidP="009479C6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Ad.pkt.13.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>- zmieniającej uchwałę  Nr 122/XX/2009 w sprawie Statutu Sołectwa Czarnoty.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48/V/2019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9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</w:p>
    <w:p w:rsidR="00496ADE" w:rsidRDefault="00496ADE" w:rsidP="009479C6">
      <w:pPr>
        <w:rPr>
          <w:rFonts w:ascii="Times New Roman" w:hAnsi="Times New Roman" w:cs="Times New Roman"/>
          <w:sz w:val="24"/>
          <w:szCs w:val="24"/>
        </w:rPr>
      </w:pPr>
    </w:p>
    <w:p w:rsidR="00496ADE" w:rsidRDefault="00496ADE" w:rsidP="009479C6">
      <w:pPr>
        <w:rPr>
          <w:rFonts w:ascii="Times New Roman" w:hAnsi="Times New Roman" w:cs="Times New Roman"/>
          <w:sz w:val="24"/>
          <w:szCs w:val="24"/>
        </w:rPr>
      </w:pPr>
    </w:p>
    <w:p w:rsidR="009479C6" w:rsidRDefault="009479C6" w:rsidP="009479C6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lastRenderedPageBreak/>
        <w:t>Ad.pkt.14.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123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 w:rsidR="00B57C6D">
        <w:rPr>
          <w:rFonts w:ascii="Times New Roman" w:hAnsi="Times New Roman" w:cs="Times New Roman"/>
          <w:b/>
          <w:sz w:val="24"/>
          <w:szCs w:val="24"/>
        </w:rPr>
        <w:t>prawie Statutu Sołectwa Gawł</w:t>
      </w:r>
      <w:r>
        <w:rPr>
          <w:rFonts w:ascii="Times New Roman" w:hAnsi="Times New Roman" w:cs="Times New Roman"/>
          <w:b/>
          <w:sz w:val="24"/>
          <w:szCs w:val="24"/>
        </w:rPr>
        <w:t>owo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49/V/2019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</w:t>
      </w:r>
      <w:r w:rsidR="00B57C6D">
        <w:rPr>
          <w:rFonts w:ascii="Times New Roman" w:hAnsi="Times New Roman" w:cs="Times New Roman"/>
          <w:b/>
          <w:sz w:val="24"/>
          <w:szCs w:val="24"/>
        </w:rPr>
        <w:t>owi  załącznik Nr 10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</w:p>
    <w:p w:rsidR="009479C6" w:rsidRDefault="009479C6" w:rsidP="009479C6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Ad.pkt.15.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124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 w:rsidR="00C76155">
        <w:rPr>
          <w:rFonts w:ascii="Times New Roman" w:hAnsi="Times New Roman" w:cs="Times New Roman"/>
          <w:b/>
          <w:sz w:val="24"/>
          <w:szCs w:val="24"/>
        </w:rPr>
        <w:t>prawie Statutu Sołectwa Gawł</w:t>
      </w:r>
      <w:r>
        <w:rPr>
          <w:rFonts w:ascii="Times New Roman" w:hAnsi="Times New Roman" w:cs="Times New Roman"/>
          <w:b/>
          <w:sz w:val="24"/>
          <w:szCs w:val="24"/>
        </w:rPr>
        <w:t>owo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50/V/2019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11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Pr="009479C6" w:rsidRDefault="009479C6" w:rsidP="00191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>Ad.pkt.16.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125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Grabie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51/V/2</w:t>
      </w:r>
      <w:r w:rsidR="008C5489">
        <w:rPr>
          <w:rFonts w:ascii="Times New Roman" w:hAnsi="Times New Roman" w:cs="Times New Roman"/>
          <w:b/>
          <w:sz w:val="24"/>
          <w:szCs w:val="24"/>
        </w:rPr>
        <w:t>019 została podjęta większością głosów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głosow</w:t>
      </w:r>
      <w:r w:rsidR="008C5489">
        <w:rPr>
          <w:rFonts w:ascii="Times New Roman" w:hAnsi="Times New Roman" w:cs="Times New Roman"/>
          <w:sz w:val="24"/>
          <w:szCs w:val="24"/>
        </w:rPr>
        <w:t>ało 15 radnych, głosów „za” – 14</w:t>
      </w:r>
      <w:r>
        <w:rPr>
          <w:rFonts w:ascii="Times New Roman" w:hAnsi="Times New Roman" w:cs="Times New Roman"/>
          <w:sz w:val="24"/>
          <w:szCs w:val="24"/>
        </w:rPr>
        <w:t>, przeciw nie było i</w:t>
      </w:r>
      <w:r w:rsidR="008C5489">
        <w:rPr>
          <w:rFonts w:ascii="Times New Roman" w:hAnsi="Times New Roman" w:cs="Times New Roman"/>
          <w:sz w:val="24"/>
          <w:szCs w:val="24"/>
        </w:rPr>
        <w:t xml:space="preserve"> głosów wstrzymujących - 1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12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/>
    <w:p w:rsidR="009479C6" w:rsidRPr="009479C6" w:rsidRDefault="009479C6" w:rsidP="0094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Ad.pkt.17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126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Gościmin Wielki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52/V/2019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13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Pr="009479C6" w:rsidRDefault="009479C6" w:rsidP="0094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Ad.pkt.18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127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Gucin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53/V/2019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14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C6" w:rsidRPr="009479C6" w:rsidRDefault="009479C6" w:rsidP="0094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Ad.pkt.19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128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Henrykowo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54/V/2019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15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9479C6" w:rsidRDefault="009479C6" w:rsidP="00947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C6" w:rsidRPr="009479C6" w:rsidRDefault="009479C6" w:rsidP="0094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Ad.pkt.20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9479C6" w:rsidRPr="009479C6" w:rsidRDefault="009479C6" w:rsidP="00947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129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Janopole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C6" w:rsidRDefault="009479C6" w:rsidP="009479C6">
      <w:pPr>
        <w:rPr>
          <w:rFonts w:ascii="Times New Roman" w:hAnsi="Times New Roman" w:cs="Times New Roman"/>
          <w:b/>
          <w:sz w:val="24"/>
          <w:szCs w:val="24"/>
        </w:rPr>
      </w:pPr>
    </w:p>
    <w:p w:rsidR="009479C6" w:rsidRDefault="00D55901" w:rsidP="00947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55</w:t>
      </w:r>
      <w:r w:rsidR="009479C6">
        <w:rPr>
          <w:rFonts w:ascii="Times New Roman" w:hAnsi="Times New Roman" w:cs="Times New Roman"/>
          <w:b/>
          <w:sz w:val="24"/>
          <w:szCs w:val="24"/>
        </w:rPr>
        <w:t>/V/2019 została podjęta jednogłośnie /</w:t>
      </w:r>
      <w:r w:rsidR="009479C6"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16</w:t>
      </w:r>
      <w:r w:rsidR="009479C6"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Ad.pkt.21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130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Jurzyn – Modzele-Bartłomieje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56/V/2019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17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Ad.pkt.22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131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 xml:space="preserve">prawie Statutu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Jurzynek</w:t>
      </w:r>
      <w:proofErr w:type="spellEnd"/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P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57/V/2019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18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Ad.pkt.23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132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Kadłubówka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58/V/2019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19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Ad.pkt.24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133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Karolinowo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59/V/2019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20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Ad.pkt.25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134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Kubice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60/V/2019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21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Ad.pkt.26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135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Latonice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61/V/2019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22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Ad.pkt.27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136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Miszewo B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P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62/V/2019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23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Ad.pkt.28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137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Miszewo Wielkie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63/V/2019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24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D55901" w:rsidRPr="009479C6" w:rsidRDefault="00D55901" w:rsidP="00D55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Ad.pkt.29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D55901" w:rsidRPr="009479C6" w:rsidRDefault="00D55901" w:rsidP="00D55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138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Nowe Miasto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</w:p>
    <w:p w:rsidR="00D55901" w:rsidRDefault="00D55901" w:rsidP="00D55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1F0013">
        <w:rPr>
          <w:rFonts w:ascii="Times New Roman" w:hAnsi="Times New Roman" w:cs="Times New Roman"/>
          <w:b/>
          <w:sz w:val="24"/>
          <w:szCs w:val="24"/>
        </w:rPr>
        <w:t xml:space="preserve"> 64</w:t>
      </w:r>
      <w:r>
        <w:rPr>
          <w:rFonts w:ascii="Times New Roman" w:hAnsi="Times New Roman" w:cs="Times New Roman"/>
          <w:b/>
          <w:sz w:val="24"/>
          <w:szCs w:val="24"/>
        </w:rPr>
        <w:t>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</w:t>
      </w:r>
      <w:r w:rsidR="00B57C6D">
        <w:rPr>
          <w:rFonts w:ascii="Times New Roman" w:hAnsi="Times New Roman" w:cs="Times New Roman"/>
          <w:b/>
          <w:sz w:val="24"/>
          <w:szCs w:val="24"/>
        </w:rPr>
        <w:t>nik Nr 25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D55901" w:rsidRDefault="00D55901" w:rsidP="00D55901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Ad.pkt.30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139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Nowe Miasto-Folwark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65/V/2019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26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Ad.pkt.31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140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 xml:space="preserve">prawie Statutu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Nowosiólki</w:t>
      </w:r>
      <w:proofErr w:type="spellEnd"/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66/V/2019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</w:t>
      </w:r>
      <w:r w:rsidR="00B57C6D">
        <w:rPr>
          <w:rFonts w:ascii="Times New Roman" w:hAnsi="Times New Roman" w:cs="Times New Roman"/>
          <w:b/>
          <w:sz w:val="24"/>
          <w:szCs w:val="24"/>
        </w:rPr>
        <w:t>cznik Nr 27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Ad.pkt.32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141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Aleksandria-Popielżyn Dolny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67/V/2019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28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Ad.pkt.33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142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 xml:space="preserve">prawie Statutu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Przepitki</w:t>
      </w:r>
      <w:proofErr w:type="spellEnd"/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68/V/2019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</w:t>
      </w:r>
      <w:r w:rsidR="00B57C6D">
        <w:rPr>
          <w:rFonts w:ascii="Times New Roman" w:hAnsi="Times New Roman" w:cs="Times New Roman"/>
          <w:b/>
          <w:sz w:val="24"/>
          <w:szCs w:val="24"/>
        </w:rPr>
        <w:t>nik Nr 29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Ad.pkt.34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143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Rostki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69/V/2019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30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Ad.pkt.35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144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Salomonka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P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70/V/2019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31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Ad.pkt.36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145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Szczawin-Adamowo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71/V/2019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32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Ad.pkt.37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146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Tomaszewo.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P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72/V/2019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33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1F0013" w:rsidRDefault="001F0013" w:rsidP="001F0013"/>
    <w:p w:rsidR="001F0013" w:rsidRPr="009479C6" w:rsidRDefault="001F0013" w:rsidP="001F0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Ad.pkt.38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1F0013" w:rsidRDefault="001F0013" w:rsidP="001F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1F0013" w:rsidRPr="009479C6" w:rsidRDefault="001F0013" w:rsidP="001F0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147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Władysławowo.</w:t>
      </w:r>
    </w:p>
    <w:p w:rsidR="001F0013" w:rsidRDefault="001F0013" w:rsidP="001F0013">
      <w:pPr>
        <w:rPr>
          <w:rFonts w:ascii="Times New Roman" w:hAnsi="Times New Roman" w:cs="Times New Roman"/>
          <w:b/>
          <w:sz w:val="24"/>
          <w:szCs w:val="24"/>
        </w:rPr>
      </w:pPr>
    </w:p>
    <w:p w:rsidR="001F0013" w:rsidRPr="00F7378A" w:rsidRDefault="00F7378A" w:rsidP="001F0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73</w:t>
      </w:r>
      <w:r w:rsidR="001F0013">
        <w:rPr>
          <w:rFonts w:ascii="Times New Roman" w:hAnsi="Times New Roman" w:cs="Times New Roman"/>
          <w:b/>
          <w:sz w:val="24"/>
          <w:szCs w:val="24"/>
        </w:rPr>
        <w:t>/V/2019 została podjęta jednogłośnie /</w:t>
      </w:r>
      <w:r w:rsidR="001F0013"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34</w:t>
      </w:r>
      <w:r w:rsidR="001F0013"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/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Ad.pkt.39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F7378A" w:rsidRPr="009479C6" w:rsidRDefault="00F7378A" w:rsidP="00F7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148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 xml:space="preserve">prawie Statutu Sołectwa Wólka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Szczawinska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74/V/2</w:t>
      </w:r>
      <w:r w:rsidR="008C5489">
        <w:rPr>
          <w:rFonts w:ascii="Times New Roman" w:hAnsi="Times New Roman" w:cs="Times New Roman"/>
          <w:b/>
          <w:sz w:val="24"/>
          <w:szCs w:val="24"/>
        </w:rPr>
        <w:t>019 została podjęta większością głosów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głosowało 15 radnych, gł</w:t>
      </w:r>
      <w:r w:rsidR="008C5489">
        <w:rPr>
          <w:rFonts w:ascii="Times New Roman" w:hAnsi="Times New Roman" w:cs="Times New Roman"/>
          <w:sz w:val="24"/>
          <w:szCs w:val="24"/>
        </w:rPr>
        <w:t>osów „za” – 14</w:t>
      </w:r>
      <w:r>
        <w:rPr>
          <w:rFonts w:ascii="Times New Roman" w:hAnsi="Times New Roman" w:cs="Times New Roman"/>
          <w:sz w:val="24"/>
          <w:szCs w:val="24"/>
        </w:rPr>
        <w:t>, przeciw nie było i</w:t>
      </w:r>
      <w:r w:rsidR="008C5489">
        <w:rPr>
          <w:rFonts w:ascii="Times New Roman" w:hAnsi="Times New Roman" w:cs="Times New Roman"/>
          <w:sz w:val="24"/>
          <w:szCs w:val="24"/>
        </w:rPr>
        <w:t xml:space="preserve"> głosów wstrzymujących - 1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35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/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Ad.pkt.40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F7378A" w:rsidRPr="009479C6" w:rsidRDefault="00F7378A" w:rsidP="00F7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149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 xml:space="preserve">prawie Statutu Sołectwa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Zakobiel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149/V/2019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 w:rsidR="00B57C6D">
        <w:rPr>
          <w:rFonts w:ascii="Times New Roman" w:hAnsi="Times New Roman" w:cs="Times New Roman"/>
          <w:b/>
          <w:sz w:val="24"/>
          <w:szCs w:val="24"/>
        </w:rPr>
        <w:t xml:space="preserve"> i stanowi  załącznik Nr 36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/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Ad.pkt.41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F7378A" w:rsidRPr="009479C6" w:rsidRDefault="00F7378A" w:rsidP="00F7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150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Zasonie.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P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150/V/2019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</w:t>
      </w:r>
      <w:r w:rsidR="00B57C6D">
        <w:rPr>
          <w:rFonts w:ascii="Times New Roman" w:hAnsi="Times New Roman" w:cs="Times New Roman"/>
          <w:b/>
          <w:sz w:val="24"/>
          <w:szCs w:val="24"/>
        </w:rPr>
        <w:t>ik Nr 37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/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Ad.pkt.42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F7378A" w:rsidRPr="009479C6" w:rsidRDefault="00F7378A" w:rsidP="00F7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151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Zawady B.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P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151/V/2019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</w:t>
      </w:r>
      <w:r w:rsidR="00B57C6D">
        <w:rPr>
          <w:rFonts w:ascii="Times New Roman" w:hAnsi="Times New Roman" w:cs="Times New Roman"/>
          <w:b/>
          <w:sz w:val="24"/>
          <w:szCs w:val="24"/>
        </w:rPr>
        <w:t>ik Nr 38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/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Ad.pkt.43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F7378A" w:rsidRPr="009479C6" w:rsidRDefault="00F7378A" w:rsidP="00F7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152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Zawady Stare.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152/V/2019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</w:t>
      </w:r>
      <w:r w:rsidR="00B57C6D">
        <w:rPr>
          <w:rFonts w:ascii="Times New Roman" w:hAnsi="Times New Roman" w:cs="Times New Roman"/>
          <w:b/>
          <w:sz w:val="24"/>
          <w:szCs w:val="24"/>
        </w:rPr>
        <w:t>ik Nr 39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/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Ad.pkt.44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F7378A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 przedstawił projekt uchwały w sprawie:</w:t>
      </w:r>
    </w:p>
    <w:p w:rsidR="00F7378A" w:rsidRPr="009479C6" w:rsidRDefault="00F7378A" w:rsidP="00F7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C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zmieniającej uchwałę  Nr 153</w:t>
      </w:r>
      <w:r w:rsidRPr="009479C6">
        <w:rPr>
          <w:rFonts w:ascii="Times New Roman" w:hAnsi="Times New Roman" w:cs="Times New Roman"/>
          <w:b/>
          <w:sz w:val="24"/>
          <w:szCs w:val="24"/>
        </w:rPr>
        <w:t>/XX/2009 w s</w:t>
      </w:r>
      <w:r>
        <w:rPr>
          <w:rFonts w:ascii="Times New Roman" w:hAnsi="Times New Roman" w:cs="Times New Roman"/>
          <w:b/>
          <w:sz w:val="24"/>
          <w:szCs w:val="24"/>
        </w:rPr>
        <w:t>prawie Statutu Sołectwa Żołędowo.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153/V/2019 została podjęta jednogłośnie /</w:t>
      </w:r>
      <w:r>
        <w:rPr>
          <w:rFonts w:ascii="Times New Roman" w:hAnsi="Times New Roman" w:cs="Times New Roman"/>
          <w:sz w:val="24"/>
          <w:szCs w:val="24"/>
        </w:rPr>
        <w:t>głosowało 15 radnych, głosów „za” – 15, przeciw nie było i głosów wstrzymujących  nie było/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</w:t>
      </w:r>
      <w:r w:rsidR="00B57C6D">
        <w:rPr>
          <w:rFonts w:ascii="Times New Roman" w:hAnsi="Times New Roman" w:cs="Times New Roman"/>
          <w:b/>
          <w:sz w:val="24"/>
          <w:szCs w:val="24"/>
        </w:rPr>
        <w:t>ik Nr 40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protokółu wraz z wykazem imiennego glosowania.</w:t>
      </w:r>
    </w:p>
    <w:p w:rsidR="00F7378A" w:rsidRDefault="00F7378A" w:rsidP="00F7378A">
      <w:pPr>
        <w:rPr>
          <w:rFonts w:ascii="Times New Roman" w:hAnsi="Times New Roman" w:cs="Times New Roman"/>
          <w:b/>
          <w:sz w:val="24"/>
          <w:szCs w:val="24"/>
        </w:rPr>
      </w:pPr>
    </w:p>
    <w:p w:rsidR="00F7378A" w:rsidRPr="009479C6" w:rsidRDefault="00F7378A" w:rsidP="00F7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Ad.pkt.45</w:t>
      </w:r>
      <w:r w:rsidRPr="009479C6">
        <w:rPr>
          <w:rFonts w:ascii="Times New Roman" w:hAnsi="Times New Roman" w:cs="Times New Roman"/>
          <w:b/>
          <w:sz w:val="24"/>
          <w:szCs w:val="24"/>
        </w:rPr>
        <w:t>.</w:t>
      </w:r>
    </w:p>
    <w:p w:rsidR="00F7378A" w:rsidRDefault="008C5489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Zabierają</w:t>
      </w:r>
      <w:r w:rsidR="001914CB">
        <w:rPr>
          <w:rFonts w:ascii="Times New Roman" w:hAnsi="Times New Roman" w:cs="Times New Roman"/>
          <w:sz w:val="24"/>
          <w:szCs w:val="24"/>
        </w:rPr>
        <w:t>c gł</w:t>
      </w:r>
      <w:r w:rsidRPr="008C5489">
        <w:rPr>
          <w:rFonts w:ascii="Times New Roman" w:hAnsi="Times New Roman" w:cs="Times New Roman"/>
          <w:sz w:val="24"/>
          <w:szCs w:val="24"/>
        </w:rPr>
        <w:t xml:space="preserve">os radny Piotr </w:t>
      </w:r>
      <w:proofErr w:type="spellStart"/>
      <w:r w:rsidR="00DF0A92">
        <w:rPr>
          <w:rFonts w:ascii="Times New Roman" w:hAnsi="Times New Roman" w:cs="Times New Roman"/>
          <w:sz w:val="24"/>
          <w:szCs w:val="24"/>
        </w:rPr>
        <w:t>Koł</w:t>
      </w:r>
      <w:r w:rsidRPr="008C5489">
        <w:rPr>
          <w:rFonts w:ascii="Times New Roman" w:hAnsi="Times New Roman" w:cs="Times New Roman"/>
          <w:sz w:val="24"/>
          <w:szCs w:val="24"/>
        </w:rPr>
        <w:t>paczewski</w:t>
      </w:r>
      <w:proofErr w:type="spellEnd"/>
      <w:r w:rsidRPr="008C5489">
        <w:rPr>
          <w:rFonts w:ascii="Times New Roman" w:hAnsi="Times New Roman" w:cs="Times New Roman"/>
          <w:sz w:val="24"/>
          <w:szCs w:val="24"/>
        </w:rPr>
        <w:t xml:space="preserve"> </w:t>
      </w:r>
      <w:r w:rsidR="001E40D3">
        <w:rPr>
          <w:rFonts w:ascii="Times New Roman" w:hAnsi="Times New Roman" w:cs="Times New Roman"/>
          <w:sz w:val="24"/>
          <w:szCs w:val="24"/>
        </w:rPr>
        <w:t>zwrócił się w imieniu</w:t>
      </w:r>
      <w:r w:rsidR="00DF0A92">
        <w:rPr>
          <w:rFonts w:ascii="Times New Roman" w:hAnsi="Times New Roman" w:cs="Times New Roman"/>
          <w:sz w:val="24"/>
          <w:szCs w:val="24"/>
        </w:rPr>
        <w:t xml:space="preserve"> mieszkańców wsi Szczawin o wykonanie plac</w:t>
      </w:r>
      <w:r w:rsidR="001E40D3">
        <w:rPr>
          <w:rFonts w:ascii="Times New Roman" w:hAnsi="Times New Roman" w:cs="Times New Roman"/>
          <w:sz w:val="24"/>
          <w:szCs w:val="24"/>
        </w:rPr>
        <w:t>u zabaw dla dzieci. Nadmienił, że radny z tego okręgu gł</w:t>
      </w:r>
      <w:r w:rsidR="00DF0A92">
        <w:rPr>
          <w:rFonts w:ascii="Times New Roman" w:hAnsi="Times New Roman" w:cs="Times New Roman"/>
          <w:sz w:val="24"/>
          <w:szCs w:val="24"/>
        </w:rPr>
        <w:t>osował przeciw utworzeniu funduszu soleckiego.</w:t>
      </w:r>
    </w:p>
    <w:p w:rsidR="00DF0A92" w:rsidRDefault="00DF0A92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Wójt powiedział, że fundusz sołecki nie ma nic wspólnego z wykonaniem placu zabaw. Mamy to</w:t>
      </w:r>
      <w:r w:rsidR="001E40D3">
        <w:rPr>
          <w:rFonts w:ascii="Times New Roman" w:hAnsi="Times New Roman" w:cs="Times New Roman"/>
          <w:sz w:val="24"/>
          <w:szCs w:val="24"/>
        </w:rPr>
        <w:t xml:space="preserve"> zadanie </w:t>
      </w:r>
      <w:r>
        <w:rPr>
          <w:rFonts w:ascii="Times New Roman" w:hAnsi="Times New Roman" w:cs="Times New Roman"/>
          <w:sz w:val="24"/>
          <w:szCs w:val="24"/>
        </w:rPr>
        <w:t xml:space="preserve"> zaplanowane w </w:t>
      </w:r>
      <w:r w:rsidR="00496ADE">
        <w:rPr>
          <w:rFonts w:ascii="Times New Roman" w:hAnsi="Times New Roman" w:cs="Times New Roman"/>
          <w:sz w:val="24"/>
          <w:szCs w:val="24"/>
        </w:rPr>
        <w:t>budżecie i będziemy realizować. Radny wielokrotnie  o tym mówił i były ustalane działania.</w:t>
      </w:r>
    </w:p>
    <w:p w:rsidR="00DF0A92" w:rsidRDefault="00DF0A92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Józef Wiącek, powiedział, że nigdy nie był przeciwny utworzeniu placu zabaw w Szczawinie</w:t>
      </w:r>
      <w:r w:rsidR="001E40D3">
        <w:rPr>
          <w:rFonts w:ascii="Times New Roman" w:hAnsi="Times New Roman" w:cs="Times New Roman"/>
          <w:sz w:val="24"/>
          <w:szCs w:val="24"/>
        </w:rPr>
        <w:t>, sam o to zabiegał. Fundusz soł</w:t>
      </w:r>
      <w:r>
        <w:rPr>
          <w:rFonts w:ascii="Times New Roman" w:hAnsi="Times New Roman" w:cs="Times New Roman"/>
          <w:sz w:val="24"/>
          <w:szCs w:val="24"/>
        </w:rPr>
        <w:t>ecki to co innego, jeśli  nie jest  wyodrębniony</w:t>
      </w:r>
      <w:r w:rsidR="001E40D3">
        <w:rPr>
          <w:rFonts w:ascii="Times New Roman" w:hAnsi="Times New Roman" w:cs="Times New Roman"/>
          <w:sz w:val="24"/>
          <w:szCs w:val="24"/>
        </w:rPr>
        <w:t xml:space="preserve"> to nie znaczy, że zadania nie można wykonać.  </w:t>
      </w:r>
    </w:p>
    <w:p w:rsidR="00DF0A92" w:rsidRDefault="001E40D3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</w:t>
      </w:r>
      <w:r w:rsidR="00377F8B">
        <w:rPr>
          <w:rFonts w:ascii="Times New Roman" w:hAnsi="Times New Roman" w:cs="Times New Roman"/>
          <w:sz w:val="24"/>
          <w:szCs w:val="24"/>
        </w:rPr>
        <w:t>paczewski</w:t>
      </w:r>
      <w:proofErr w:type="spellEnd"/>
      <w:r w:rsidR="00377F8B">
        <w:rPr>
          <w:rFonts w:ascii="Times New Roman" w:hAnsi="Times New Roman" w:cs="Times New Roman"/>
          <w:sz w:val="24"/>
          <w:szCs w:val="24"/>
        </w:rPr>
        <w:t xml:space="preserve"> zwrócił się o przedstawienie wystąpie</w:t>
      </w:r>
      <w:r>
        <w:rPr>
          <w:rFonts w:ascii="Times New Roman" w:hAnsi="Times New Roman" w:cs="Times New Roman"/>
          <w:sz w:val="24"/>
          <w:szCs w:val="24"/>
        </w:rPr>
        <w:t>nia pokontrolnego naszej Gminy.</w:t>
      </w:r>
    </w:p>
    <w:p w:rsidR="00377F8B" w:rsidRDefault="00863F8F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ż</w:t>
      </w:r>
      <w:r w:rsidR="00377F8B">
        <w:rPr>
          <w:rFonts w:ascii="Times New Roman" w:hAnsi="Times New Roman" w:cs="Times New Roman"/>
          <w:sz w:val="24"/>
          <w:szCs w:val="24"/>
        </w:rPr>
        <w:t xml:space="preserve">e u nas kontrola kompleksowa miała miejsce w pierwszej </w:t>
      </w:r>
      <w:r w:rsidR="00C761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377F8B">
        <w:rPr>
          <w:rFonts w:ascii="Times New Roman" w:hAnsi="Times New Roman" w:cs="Times New Roman"/>
          <w:sz w:val="24"/>
          <w:szCs w:val="24"/>
        </w:rPr>
        <w:t>owie 2018 roku. Wystąpienie</w:t>
      </w:r>
      <w:r>
        <w:rPr>
          <w:rFonts w:ascii="Times New Roman" w:hAnsi="Times New Roman" w:cs="Times New Roman"/>
          <w:sz w:val="24"/>
          <w:szCs w:val="24"/>
        </w:rPr>
        <w:t xml:space="preserve"> pokontrolne </w:t>
      </w:r>
      <w:r w:rsidR="00377F8B">
        <w:rPr>
          <w:rFonts w:ascii="Times New Roman" w:hAnsi="Times New Roman" w:cs="Times New Roman"/>
          <w:sz w:val="24"/>
          <w:szCs w:val="24"/>
        </w:rPr>
        <w:t xml:space="preserve"> było przedstawiane radnym.</w:t>
      </w:r>
    </w:p>
    <w:p w:rsidR="00377F8B" w:rsidRDefault="00377F8B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Oświaty </w:t>
      </w:r>
      <w:r w:rsidR="001E40D3">
        <w:rPr>
          <w:rFonts w:ascii="Times New Roman" w:hAnsi="Times New Roman" w:cs="Times New Roman"/>
          <w:sz w:val="24"/>
          <w:szCs w:val="24"/>
        </w:rPr>
        <w:t xml:space="preserve">– Mariola </w:t>
      </w:r>
      <w:proofErr w:type="spellStart"/>
      <w:r w:rsidR="001E40D3">
        <w:rPr>
          <w:rFonts w:ascii="Times New Roman" w:hAnsi="Times New Roman" w:cs="Times New Roman"/>
          <w:sz w:val="24"/>
          <w:szCs w:val="24"/>
        </w:rPr>
        <w:t>Bugalska</w:t>
      </w:r>
      <w:proofErr w:type="spellEnd"/>
      <w:r w:rsidR="001E40D3">
        <w:rPr>
          <w:rFonts w:ascii="Times New Roman" w:hAnsi="Times New Roman" w:cs="Times New Roman"/>
          <w:sz w:val="24"/>
          <w:szCs w:val="24"/>
        </w:rPr>
        <w:t xml:space="preserve"> zabierając gł</w:t>
      </w:r>
      <w:r>
        <w:rPr>
          <w:rFonts w:ascii="Times New Roman" w:hAnsi="Times New Roman" w:cs="Times New Roman"/>
          <w:sz w:val="24"/>
          <w:szCs w:val="24"/>
        </w:rPr>
        <w:t>os powiedziała, że wszystkie zalecenia pokontrolne  dotyczą wszystkich pracowników Urzędu. Nie wszystkie sprawy dotyczą</w:t>
      </w:r>
      <w:r w:rsidR="001E40D3">
        <w:rPr>
          <w:rFonts w:ascii="Times New Roman" w:hAnsi="Times New Roman" w:cs="Times New Roman"/>
          <w:sz w:val="24"/>
          <w:szCs w:val="24"/>
        </w:rPr>
        <w:t xml:space="preserve"> Skarbnika Gminy. Podkreśliła, ż</w:t>
      </w:r>
      <w:r>
        <w:rPr>
          <w:rFonts w:ascii="Times New Roman" w:hAnsi="Times New Roman" w:cs="Times New Roman"/>
          <w:sz w:val="24"/>
          <w:szCs w:val="24"/>
        </w:rPr>
        <w:t>e każdy protokół pokontrolny dotyczy całego Urzędu i każdego pracownika</w:t>
      </w:r>
      <w:r w:rsidR="001E40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ponieważ kontroluje się całość.</w:t>
      </w:r>
    </w:p>
    <w:p w:rsidR="00377F8B" w:rsidRDefault="00EC0932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</w:t>
      </w:r>
      <w:r w:rsidR="00377F8B">
        <w:rPr>
          <w:rFonts w:ascii="Times New Roman" w:hAnsi="Times New Roman" w:cs="Times New Roman"/>
          <w:sz w:val="24"/>
          <w:szCs w:val="24"/>
        </w:rPr>
        <w:t>paczewski</w:t>
      </w:r>
      <w:proofErr w:type="spellEnd"/>
      <w:r w:rsidR="00377F8B">
        <w:rPr>
          <w:rFonts w:ascii="Times New Roman" w:hAnsi="Times New Roman" w:cs="Times New Roman"/>
          <w:sz w:val="24"/>
          <w:szCs w:val="24"/>
        </w:rPr>
        <w:t xml:space="preserve"> zapytał, czy były składane wnioski o dofinansowanie  na strażnice OSP i samochody.</w:t>
      </w:r>
    </w:p>
    <w:p w:rsidR="001E40D3" w:rsidRDefault="003B5B21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są składan</w:t>
      </w:r>
      <w:r w:rsidR="00377F8B">
        <w:rPr>
          <w:rFonts w:ascii="Times New Roman" w:hAnsi="Times New Roman" w:cs="Times New Roman"/>
          <w:sz w:val="24"/>
          <w:szCs w:val="24"/>
        </w:rPr>
        <w:t xml:space="preserve">e nie tylko na OSP. W roku ubiegłym  była </w:t>
      </w:r>
      <w:r>
        <w:rPr>
          <w:rFonts w:ascii="Times New Roman" w:hAnsi="Times New Roman" w:cs="Times New Roman"/>
          <w:sz w:val="24"/>
          <w:szCs w:val="24"/>
        </w:rPr>
        <w:t>dofinansowana Straż</w:t>
      </w:r>
      <w:r w:rsidR="00377F8B">
        <w:rPr>
          <w:rFonts w:ascii="Times New Roman" w:hAnsi="Times New Roman" w:cs="Times New Roman"/>
          <w:sz w:val="24"/>
          <w:szCs w:val="24"/>
        </w:rPr>
        <w:t>nica OSP w K</w:t>
      </w:r>
      <w:r>
        <w:rPr>
          <w:rFonts w:ascii="Times New Roman" w:hAnsi="Times New Roman" w:cs="Times New Roman"/>
          <w:sz w:val="24"/>
          <w:szCs w:val="24"/>
        </w:rPr>
        <w:t>arolinowie, w roku bieżącym  skł</w:t>
      </w:r>
      <w:r w:rsidR="00377F8B">
        <w:rPr>
          <w:rFonts w:ascii="Times New Roman" w:hAnsi="Times New Roman" w:cs="Times New Roman"/>
          <w:sz w:val="24"/>
          <w:szCs w:val="24"/>
        </w:rPr>
        <w:t xml:space="preserve">adamy wniosek, który aktualnie jest opracowywany </w:t>
      </w:r>
      <w:r w:rsidR="001E40D3">
        <w:rPr>
          <w:rFonts w:ascii="Times New Roman" w:hAnsi="Times New Roman" w:cs="Times New Roman"/>
          <w:sz w:val="24"/>
          <w:szCs w:val="24"/>
        </w:rPr>
        <w:t xml:space="preserve"> - </w:t>
      </w:r>
      <w:r w:rsidR="00377F8B">
        <w:rPr>
          <w:rFonts w:ascii="Times New Roman" w:hAnsi="Times New Roman" w:cs="Times New Roman"/>
          <w:sz w:val="24"/>
          <w:szCs w:val="24"/>
        </w:rPr>
        <w:t>na OSP Latonice.</w:t>
      </w:r>
    </w:p>
    <w:p w:rsidR="00377F8B" w:rsidRDefault="001E40D3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7F8B">
        <w:rPr>
          <w:rFonts w:ascii="Times New Roman" w:hAnsi="Times New Roman" w:cs="Times New Roman"/>
          <w:sz w:val="24"/>
          <w:szCs w:val="24"/>
        </w:rPr>
        <w:t xml:space="preserve">adny Piotr </w:t>
      </w:r>
      <w:proofErr w:type="spellStart"/>
      <w:r w:rsidR="00496ADE">
        <w:rPr>
          <w:rFonts w:ascii="Times New Roman" w:hAnsi="Times New Roman" w:cs="Times New Roman"/>
          <w:sz w:val="24"/>
          <w:szCs w:val="24"/>
        </w:rPr>
        <w:t>Koł</w:t>
      </w:r>
      <w:r w:rsidR="00C76155">
        <w:rPr>
          <w:rFonts w:ascii="Times New Roman" w:hAnsi="Times New Roman" w:cs="Times New Roman"/>
          <w:sz w:val="24"/>
          <w:szCs w:val="24"/>
        </w:rPr>
        <w:t>paczewski</w:t>
      </w:r>
      <w:proofErr w:type="spellEnd"/>
      <w:r w:rsidR="00C76155">
        <w:rPr>
          <w:rFonts w:ascii="Times New Roman" w:hAnsi="Times New Roman" w:cs="Times New Roman"/>
          <w:sz w:val="24"/>
          <w:szCs w:val="24"/>
        </w:rPr>
        <w:t xml:space="preserve"> </w:t>
      </w:r>
      <w:r w:rsidR="00377F8B">
        <w:rPr>
          <w:rFonts w:ascii="Times New Roman" w:hAnsi="Times New Roman" w:cs="Times New Roman"/>
          <w:sz w:val="24"/>
          <w:szCs w:val="24"/>
        </w:rPr>
        <w:t>zapytał, czy były składane wnioski na infrastrukturę sportową.</w:t>
      </w:r>
    </w:p>
    <w:p w:rsidR="009B0897" w:rsidRDefault="003B5B21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0897">
        <w:rPr>
          <w:rFonts w:ascii="Times New Roman" w:hAnsi="Times New Roman" w:cs="Times New Roman"/>
          <w:sz w:val="24"/>
          <w:szCs w:val="24"/>
        </w:rPr>
        <w:t>ójt powiedział, ze nie mamy takich możliwości,</w:t>
      </w:r>
      <w:r>
        <w:rPr>
          <w:rFonts w:ascii="Times New Roman" w:hAnsi="Times New Roman" w:cs="Times New Roman"/>
          <w:sz w:val="24"/>
          <w:szCs w:val="24"/>
        </w:rPr>
        <w:t xml:space="preserve"> żeby na wszystko skł</w:t>
      </w:r>
      <w:r w:rsidR="009B0897">
        <w:rPr>
          <w:rFonts w:ascii="Times New Roman" w:hAnsi="Times New Roman" w:cs="Times New Roman"/>
          <w:sz w:val="24"/>
          <w:szCs w:val="24"/>
        </w:rPr>
        <w:t>ada</w:t>
      </w:r>
      <w:r w:rsidR="001E40D3">
        <w:rPr>
          <w:rFonts w:ascii="Times New Roman" w:hAnsi="Times New Roman" w:cs="Times New Roman"/>
          <w:sz w:val="24"/>
          <w:szCs w:val="24"/>
        </w:rPr>
        <w:t>ć wnioski, mamy prowadzoną kosztowną inwestycję</w:t>
      </w:r>
      <w:r w:rsidR="009B0897">
        <w:rPr>
          <w:rFonts w:ascii="Times New Roman" w:hAnsi="Times New Roman" w:cs="Times New Roman"/>
          <w:sz w:val="24"/>
          <w:szCs w:val="24"/>
        </w:rPr>
        <w:t xml:space="preserve"> i ogranicza nas budżet.</w:t>
      </w:r>
    </w:p>
    <w:p w:rsidR="009B0897" w:rsidRDefault="009B0897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1E40D3">
        <w:rPr>
          <w:rFonts w:ascii="Times New Roman" w:hAnsi="Times New Roman" w:cs="Times New Roman"/>
          <w:sz w:val="24"/>
          <w:szCs w:val="24"/>
        </w:rPr>
        <w:t xml:space="preserve">zący Rady Marek </w:t>
      </w:r>
      <w:proofErr w:type="spellStart"/>
      <w:r w:rsidR="001E40D3"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 w:rsidR="001E40D3">
        <w:rPr>
          <w:rFonts w:ascii="Times New Roman" w:hAnsi="Times New Roman" w:cs="Times New Roman"/>
          <w:sz w:val="24"/>
          <w:szCs w:val="24"/>
        </w:rPr>
        <w:t xml:space="preserve"> powiedział, ż</w:t>
      </w:r>
      <w:r w:rsidR="003B5B21">
        <w:rPr>
          <w:rFonts w:ascii="Times New Roman" w:hAnsi="Times New Roman" w:cs="Times New Roman"/>
          <w:sz w:val="24"/>
          <w:szCs w:val="24"/>
        </w:rPr>
        <w:t>e mamy złożony wniosek w Urzę</w:t>
      </w:r>
      <w:r>
        <w:rPr>
          <w:rFonts w:ascii="Times New Roman" w:hAnsi="Times New Roman" w:cs="Times New Roman"/>
          <w:sz w:val="24"/>
          <w:szCs w:val="24"/>
        </w:rPr>
        <w:t>dzie Marszałkowskim. Musimy szukać różnego rodzaju  dofinansowania</w:t>
      </w:r>
      <w:r w:rsidR="003B5B21">
        <w:rPr>
          <w:rFonts w:ascii="Times New Roman" w:hAnsi="Times New Roman" w:cs="Times New Roman"/>
          <w:sz w:val="24"/>
          <w:szCs w:val="24"/>
        </w:rPr>
        <w:t>. Wniosek jest też złoż</w:t>
      </w:r>
      <w:r>
        <w:rPr>
          <w:rFonts w:ascii="Times New Roman" w:hAnsi="Times New Roman" w:cs="Times New Roman"/>
          <w:sz w:val="24"/>
          <w:szCs w:val="24"/>
        </w:rPr>
        <w:t xml:space="preserve">ony do Lokalnej Grupy Działania i czekamy na decyzje. </w:t>
      </w:r>
      <w:r w:rsidR="001E40D3">
        <w:rPr>
          <w:rFonts w:ascii="Times New Roman" w:hAnsi="Times New Roman" w:cs="Times New Roman"/>
          <w:sz w:val="24"/>
          <w:szCs w:val="24"/>
        </w:rPr>
        <w:t>Dodał, że b</w:t>
      </w:r>
      <w:r>
        <w:rPr>
          <w:rFonts w:ascii="Times New Roman" w:hAnsi="Times New Roman" w:cs="Times New Roman"/>
          <w:sz w:val="24"/>
          <w:szCs w:val="24"/>
        </w:rPr>
        <w:t>oisko w Nowym Mieście  to jedyny o</w:t>
      </w:r>
      <w:r w:rsidR="00DA53E9">
        <w:rPr>
          <w:rFonts w:ascii="Times New Roman" w:hAnsi="Times New Roman" w:cs="Times New Roman"/>
          <w:sz w:val="24"/>
          <w:szCs w:val="24"/>
        </w:rPr>
        <w:t>biekt w okręgu</w:t>
      </w:r>
      <w:r w:rsidR="001E40D3">
        <w:rPr>
          <w:rFonts w:ascii="Times New Roman" w:hAnsi="Times New Roman" w:cs="Times New Roman"/>
          <w:sz w:val="24"/>
          <w:szCs w:val="24"/>
        </w:rPr>
        <w:t xml:space="preserve">, który jest warunkowo dopuszczony </w:t>
      </w:r>
      <w:r>
        <w:rPr>
          <w:rFonts w:ascii="Times New Roman" w:hAnsi="Times New Roman" w:cs="Times New Roman"/>
          <w:sz w:val="24"/>
          <w:szCs w:val="24"/>
        </w:rPr>
        <w:t xml:space="preserve"> do roz</w:t>
      </w:r>
      <w:r w:rsidR="003B5B21">
        <w:rPr>
          <w:rFonts w:ascii="Times New Roman" w:hAnsi="Times New Roman" w:cs="Times New Roman"/>
          <w:sz w:val="24"/>
          <w:szCs w:val="24"/>
        </w:rPr>
        <w:t>grywek. Jedynym ograniczeniem są</w:t>
      </w:r>
      <w:r>
        <w:rPr>
          <w:rFonts w:ascii="Times New Roman" w:hAnsi="Times New Roman" w:cs="Times New Roman"/>
          <w:sz w:val="24"/>
          <w:szCs w:val="24"/>
        </w:rPr>
        <w:t xml:space="preserve"> środki finansowe na udział własny.</w:t>
      </w:r>
    </w:p>
    <w:p w:rsidR="009B0897" w:rsidRDefault="009B0897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Kolpaczewski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wniósł o r</w:t>
      </w:r>
      <w:r w:rsidR="00C76155">
        <w:rPr>
          <w:rFonts w:ascii="Times New Roman" w:hAnsi="Times New Roman" w:cs="Times New Roman"/>
          <w:sz w:val="24"/>
          <w:szCs w:val="24"/>
        </w:rPr>
        <w:t>eferendum w sprawie funduszu soł</w:t>
      </w:r>
      <w:r>
        <w:rPr>
          <w:rFonts w:ascii="Times New Roman" w:hAnsi="Times New Roman" w:cs="Times New Roman"/>
          <w:sz w:val="24"/>
          <w:szCs w:val="24"/>
        </w:rPr>
        <w:t>eckiego.</w:t>
      </w:r>
    </w:p>
    <w:p w:rsidR="009B0897" w:rsidRDefault="009B0897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 w:rsidR="00C76155">
        <w:rPr>
          <w:rFonts w:ascii="Times New Roman" w:hAnsi="Times New Roman" w:cs="Times New Roman"/>
          <w:sz w:val="24"/>
          <w:szCs w:val="24"/>
        </w:rPr>
        <w:t xml:space="preserve"> powiedział</w:t>
      </w:r>
      <w:r>
        <w:rPr>
          <w:rFonts w:ascii="Times New Roman" w:hAnsi="Times New Roman" w:cs="Times New Roman"/>
          <w:sz w:val="24"/>
          <w:szCs w:val="24"/>
        </w:rPr>
        <w:t xml:space="preserve"> , że zorganizowanie referendum ma uwarunkowani</w:t>
      </w:r>
      <w:r w:rsidR="003B5B21">
        <w:rPr>
          <w:rFonts w:ascii="Times New Roman" w:hAnsi="Times New Roman" w:cs="Times New Roman"/>
          <w:sz w:val="24"/>
          <w:szCs w:val="24"/>
        </w:rPr>
        <w:t>e prawne. Rada Gminy ma wyłączną</w:t>
      </w:r>
      <w:r>
        <w:rPr>
          <w:rFonts w:ascii="Times New Roman" w:hAnsi="Times New Roman" w:cs="Times New Roman"/>
          <w:sz w:val="24"/>
          <w:szCs w:val="24"/>
        </w:rPr>
        <w:t xml:space="preserve"> kompet</w:t>
      </w:r>
      <w:r w:rsidR="003B5B21">
        <w:rPr>
          <w:rFonts w:ascii="Times New Roman" w:hAnsi="Times New Roman" w:cs="Times New Roman"/>
          <w:sz w:val="24"/>
          <w:szCs w:val="24"/>
        </w:rPr>
        <w:t>encję</w:t>
      </w:r>
      <w:r w:rsidR="001E40D3">
        <w:rPr>
          <w:rFonts w:ascii="Times New Roman" w:hAnsi="Times New Roman" w:cs="Times New Roman"/>
          <w:sz w:val="24"/>
          <w:szCs w:val="24"/>
        </w:rPr>
        <w:t xml:space="preserve"> do utworzenia funduszu soł</w:t>
      </w:r>
      <w:r>
        <w:rPr>
          <w:rFonts w:ascii="Times New Roman" w:hAnsi="Times New Roman" w:cs="Times New Roman"/>
          <w:sz w:val="24"/>
          <w:szCs w:val="24"/>
        </w:rPr>
        <w:t>eckiego lub nie.</w:t>
      </w:r>
      <w:r w:rsidR="003B5B21">
        <w:rPr>
          <w:rFonts w:ascii="Times New Roman" w:hAnsi="Times New Roman" w:cs="Times New Roman"/>
          <w:sz w:val="24"/>
          <w:szCs w:val="24"/>
        </w:rPr>
        <w:t xml:space="preserve"> My nie możemy </w:t>
      </w:r>
      <w:r w:rsidR="00496ADE">
        <w:rPr>
          <w:rFonts w:ascii="Times New Roman" w:hAnsi="Times New Roman" w:cs="Times New Roman"/>
          <w:sz w:val="24"/>
          <w:szCs w:val="24"/>
        </w:rPr>
        <w:t>pozwolić sobie  na rozdro</w:t>
      </w:r>
      <w:r w:rsidR="001E40D3">
        <w:rPr>
          <w:rFonts w:ascii="Times New Roman" w:hAnsi="Times New Roman" w:cs="Times New Roman"/>
          <w:sz w:val="24"/>
          <w:szCs w:val="24"/>
        </w:rPr>
        <w:t>bnienie</w:t>
      </w:r>
      <w:r w:rsidR="003B5B21">
        <w:rPr>
          <w:rFonts w:ascii="Times New Roman" w:hAnsi="Times New Roman" w:cs="Times New Roman"/>
          <w:sz w:val="24"/>
          <w:szCs w:val="24"/>
        </w:rPr>
        <w:t xml:space="preserve"> ś</w:t>
      </w:r>
      <w:r>
        <w:rPr>
          <w:rFonts w:ascii="Times New Roman" w:hAnsi="Times New Roman" w:cs="Times New Roman"/>
          <w:sz w:val="24"/>
          <w:szCs w:val="24"/>
        </w:rPr>
        <w:t>rodków, które mamy przeznaczone na inwestycje.</w:t>
      </w:r>
    </w:p>
    <w:p w:rsidR="009B0897" w:rsidRDefault="003B5B21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Caliń</w:t>
      </w:r>
      <w:r w:rsidR="009B0897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9B0897">
        <w:rPr>
          <w:rFonts w:ascii="Times New Roman" w:hAnsi="Times New Roman" w:cs="Times New Roman"/>
          <w:sz w:val="24"/>
          <w:szCs w:val="24"/>
        </w:rPr>
        <w:t xml:space="preserve"> dodał, że wyodrębnianie funduszu soleckiego to wyłączna kompetencja Rady Gminy i sprawa się zamyka</w:t>
      </w:r>
      <w:r>
        <w:rPr>
          <w:rFonts w:ascii="Times New Roman" w:hAnsi="Times New Roman" w:cs="Times New Roman"/>
          <w:sz w:val="24"/>
          <w:szCs w:val="24"/>
        </w:rPr>
        <w:t xml:space="preserve">. Musimy zwrócić uwagę na priorytety </w:t>
      </w:r>
      <w:r w:rsidR="001E40D3">
        <w:rPr>
          <w:rFonts w:ascii="Times New Roman" w:hAnsi="Times New Roman" w:cs="Times New Roman"/>
          <w:sz w:val="24"/>
          <w:szCs w:val="24"/>
        </w:rPr>
        <w:t xml:space="preserve"> jak </w:t>
      </w:r>
      <w:r>
        <w:rPr>
          <w:rFonts w:ascii="Times New Roman" w:hAnsi="Times New Roman" w:cs="Times New Roman"/>
          <w:sz w:val="24"/>
          <w:szCs w:val="24"/>
        </w:rPr>
        <w:t xml:space="preserve">np. drogi . Plac zabaw w miejscowości Szczawin jest </w:t>
      </w:r>
      <w:r w:rsidR="00C76155">
        <w:rPr>
          <w:rFonts w:ascii="Times New Roman" w:hAnsi="Times New Roman" w:cs="Times New Roman"/>
          <w:sz w:val="24"/>
          <w:szCs w:val="24"/>
        </w:rPr>
        <w:t>planowany ale nie z funduszu soł</w:t>
      </w:r>
      <w:r>
        <w:rPr>
          <w:rFonts w:ascii="Times New Roman" w:hAnsi="Times New Roman" w:cs="Times New Roman"/>
          <w:sz w:val="24"/>
          <w:szCs w:val="24"/>
        </w:rPr>
        <w:t>eckiego.</w:t>
      </w:r>
    </w:p>
    <w:p w:rsidR="009B0897" w:rsidRPr="008C5489" w:rsidRDefault="003B5B21" w:rsidP="00F7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przypomniał wszystkim radnym o składaniu oświadczeń majątkowych. Termin do 30 kwietnia br.</w:t>
      </w:r>
    </w:p>
    <w:p w:rsidR="00F7378A" w:rsidRDefault="00F7378A" w:rsidP="00F7378A"/>
    <w:p w:rsidR="003B5B21" w:rsidRDefault="003B5B21" w:rsidP="003B5B21">
      <w:pPr>
        <w:rPr>
          <w:rFonts w:ascii="Times New Roman" w:hAnsi="Times New Roman" w:cs="Times New Roman"/>
          <w:b/>
          <w:sz w:val="24"/>
          <w:szCs w:val="24"/>
        </w:rPr>
      </w:pPr>
    </w:p>
    <w:p w:rsidR="003B5B21" w:rsidRPr="003B5B21" w:rsidRDefault="003B5B21" w:rsidP="003B5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Ad.pkt.46.</w:t>
      </w:r>
    </w:p>
    <w:p w:rsidR="003B5B21" w:rsidRDefault="003B5B21" w:rsidP="003B5B21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V Sesji Rady Gminy Nowe Miasto , słowami: „zamykam V  Sesję Rady Gminy Nowe Miasto”.</w:t>
      </w:r>
    </w:p>
    <w:p w:rsidR="003B5B21" w:rsidRDefault="003B5B21" w:rsidP="003B5B21">
      <w:pPr>
        <w:pStyle w:val="NormalnyWeb"/>
        <w:spacing w:before="102" w:beforeAutospacing="0" w:after="198"/>
      </w:pPr>
      <w:r>
        <w:t>Na tym protokół zakończono.</w:t>
      </w:r>
    </w:p>
    <w:p w:rsidR="003B5B21" w:rsidRDefault="003B5B21" w:rsidP="003B5B21">
      <w:pPr>
        <w:pStyle w:val="NormalnyWeb"/>
        <w:spacing w:before="102" w:beforeAutospacing="0" w:after="0"/>
        <w:jc w:val="right"/>
        <w:rPr>
          <w:b/>
          <w:bCs/>
        </w:rPr>
      </w:pPr>
    </w:p>
    <w:p w:rsidR="003B5B21" w:rsidRDefault="003B5B21" w:rsidP="003B5B21">
      <w:pPr>
        <w:pStyle w:val="NormalnyWeb"/>
        <w:spacing w:before="102" w:beforeAutospacing="0" w:after="0"/>
        <w:jc w:val="right"/>
        <w:rPr>
          <w:b/>
          <w:bCs/>
        </w:rPr>
      </w:pPr>
    </w:p>
    <w:p w:rsidR="003B5B21" w:rsidRDefault="003B5B21" w:rsidP="003B5B21">
      <w:pPr>
        <w:pStyle w:val="NormalnyWeb"/>
        <w:spacing w:before="102" w:beforeAutospacing="0" w:after="0"/>
        <w:jc w:val="right"/>
        <w:rPr>
          <w:b/>
          <w:bCs/>
        </w:rPr>
      </w:pPr>
    </w:p>
    <w:p w:rsidR="003B5B21" w:rsidRDefault="003B5B21" w:rsidP="003B5B21">
      <w:pPr>
        <w:pStyle w:val="NormalnyWeb"/>
        <w:spacing w:before="102" w:beforeAutospacing="0" w:after="0"/>
        <w:jc w:val="right"/>
        <w:rPr>
          <w:b/>
          <w:bCs/>
        </w:rPr>
      </w:pPr>
    </w:p>
    <w:p w:rsidR="003B5B21" w:rsidRDefault="003B5B21" w:rsidP="003B5B21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3B5B21" w:rsidRDefault="003B5B21" w:rsidP="003B5B21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3B5B21" w:rsidRDefault="003B5B21" w:rsidP="003B5B21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3B5B21" w:rsidRDefault="003B5B21" w:rsidP="003B5B21">
      <w:pPr>
        <w:pStyle w:val="NormalnyWeb"/>
      </w:pPr>
      <w:r>
        <w:t>Protokółowała:</w:t>
      </w:r>
    </w:p>
    <w:p w:rsidR="003B5B21" w:rsidRDefault="003B5B21" w:rsidP="003B5B21">
      <w:pPr>
        <w:pStyle w:val="NormalnyWeb"/>
      </w:pPr>
      <w:r>
        <w:t xml:space="preserve">Gabriela </w:t>
      </w:r>
      <w:proofErr w:type="spellStart"/>
      <w:r>
        <w:t>Gizińska</w:t>
      </w:r>
      <w:proofErr w:type="spellEnd"/>
    </w:p>
    <w:p w:rsidR="00F7378A" w:rsidRDefault="00F7378A" w:rsidP="00F7378A"/>
    <w:p w:rsidR="00F7378A" w:rsidRDefault="00F7378A" w:rsidP="00F7378A"/>
    <w:p w:rsidR="00F7378A" w:rsidRDefault="00F7378A" w:rsidP="00F7378A"/>
    <w:p w:rsidR="00F7378A" w:rsidRDefault="00F7378A" w:rsidP="00F7378A"/>
    <w:p w:rsidR="00404DD1" w:rsidRDefault="00404DD1" w:rsidP="007D10CC"/>
    <w:p w:rsidR="00F7378A" w:rsidRDefault="00F7378A"/>
    <w:sectPr w:rsidR="00F7378A" w:rsidSect="00191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1E" w:rsidRDefault="00616A1E" w:rsidP="00E86836">
      <w:pPr>
        <w:spacing w:after="0" w:line="240" w:lineRule="auto"/>
      </w:pPr>
      <w:r>
        <w:separator/>
      </w:r>
    </w:p>
  </w:endnote>
  <w:endnote w:type="continuationSeparator" w:id="0">
    <w:p w:rsidR="00616A1E" w:rsidRDefault="00616A1E" w:rsidP="00E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D3" w:rsidRDefault="001E40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975"/>
      <w:docPartObj>
        <w:docPartGallery w:val="Page Numbers (Bottom of Page)"/>
        <w:docPartUnique/>
      </w:docPartObj>
    </w:sdtPr>
    <w:sdtContent>
      <w:p w:rsidR="001E40D3" w:rsidRDefault="001C49E8">
        <w:pPr>
          <w:pStyle w:val="Stopka"/>
          <w:jc w:val="center"/>
        </w:pPr>
        <w:fldSimple w:instr=" PAGE   \* MERGEFORMAT ">
          <w:r w:rsidR="00496ADE">
            <w:rPr>
              <w:noProof/>
            </w:rPr>
            <w:t>18</w:t>
          </w:r>
        </w:fldSimple>
      </w:p>
    </w:sdtContent>
  </w:sdt>
  <w:p w:rsidR="001E40D3" w:rsidRDefault="001E40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D3" w:rsidRDefault="001E4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1E" w:rsidRDefault="00616A1E" w:rsidP="00E86836">
      <w:pPr>
        <w:spacing w:after="0" w:line="240" w:lineRule="auto"/>
      </w:pPr>
      <w:r>
        <w:separator/>
      </w:r>
    </w:p>
  </w:footnote>
  <w:footnote w:type="continuationSeparator" w:id="0">
    <w:p w:rsidR="00616A1E" w:rsidRDefault="00616A1E" w:rsidP="00E8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D3" w:rsidRDefault="001E40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D3" w:rsidRDefault="001E40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D3" w:rsidRDefault="001E40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775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B68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75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305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54F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CC"/>
    <w:rsid w:val="00035229"/>
    <w:rsid w:val="0006500C"/>
    <w:rsid w:val="001009CC"/>
    <w:rsid w:val="00181B51"/>
    <w:rsid w:val="001914CB"/>
    <w:rsid w:val="001C49E8"/>
    <w:rsid w:val="001E40D3"/>
    <w:rsid w:val="001F0013"/>
    <w:rsid w:val="002366F0"/>
    <w:rsid w:val="00250D2D"/>
    <w:rsid w:val="00300E00"/>
    <w:rsid w:val="00377F8B"/>
    <w:rsid w:val="003962DD"/>
    <w:rsid w:val="003A21DE"/>
    <w:rsid w:val="003A641B"/>
    <w:rsid w:val="003B4025"/>
    <w:rsid w:val="003B5B21"/>
    <w:rsid w:val="003D7BE3"/>
    <w:rsid w:val="003F2522"/>
    <w:rsid w:val="00404DD1"/>
    <w:rsid w:val="00416C16"/>
    <w:rsid w:val="00495590"/>
    <w:rsid w:val="00496ADE"/>
    <w:rsid w:val="004C20A9"/>
    <w:rsid w:val="004F1528"/>
    <w:rsid w:val="00526181"/>
    <w:rsid w:val="00544808"/>
    <w:rsid w:val="00555B64"/>
    <w:rsid w:val="005703F4"/>
    <w:rsid w:val="005724B1"/>
    <w:rsid w:val="00573673"/>
    <w:rsid w:val="00580BB7"/>
    <w:rsid w:val="005D2C40"/>
    <w:rsid w:val="005D31B6"/>
    <w:rsid w:val="00616A1E"/>
    <w:rsid w:val="00680609"/>
    <w:rsid w:val="006E1A59"/>
    <w:rsid w:val="00761DBD"/>
    <w:rsid w:val="0076212B"/>
    <w:rsid w:val="007B12ED"/>
    <w:rsid w:val="007B4E17"/>
    <w:rsid w:val="007C68B9"/>
    <w:rsid w:val="007D10CC"/>
    <w:rsid w:val="00863F8F"/>
    <w:rsid w:val="008C00C7"/>
    <w:rsid w:val="008C5489"/>
    <w:rsid w:val="008F1139"/>
    <w:rsid w:val="009041FA"/>
    <w:rsid w:val="009479C6"/>
    <w:rsid w:val="009B0897"/>
    <w:rsid w:val="009C4048"/>
    <w:rsid w:val="00A819C4"/>
    <w:rsid w:val="00B16EA8"/>
    <w:rsid w:val="00B57C6D"/>
    <w:rsid w:val="00C76155"/>
    <w:rsid w:val="00CB6D4A"/>
    <w:rsid w:val="00CF0711"/>
    <w:rsid w:val="00D553ED"/>
    <w:rsid w:val="00D55901"/>
    <w:rsid w:val="00D7195B"/>
    <w:rsid w:val="00D8113B"/>
    <w:rsid w:val="00DA53E9"/>
    <w:rsid w:val="00DD20B3"/>
    <w:rsid w:val="00DE134B"/>
    <w:rsid w:val="00DF0A92"/>
    <w:rsid w:val="00E13C4F"/>
    <w:rsid w:val="00E14B1B"/>
    <w:rsid w:val="00E6794E"/>
    <w:rsid w:val="00E80C46"/>
    <w:rsid w:val="00E86836"/>
    <w:rsid w:val="00EC0932"/>
    <w:rsid w:val="00F7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10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10C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D1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836"/>
  </w:style>
  <w:style w:type="paragraph" w:styleId="Stopka">
    <w:name w:val="footer"/>
    <w:basedOn w:val="Normalny"/>
    <w:link w:val="StopkaZnak"/>
    <w:uiPriority w:val="99"/>
    <w:unhideWhenUsed/>
    <w:rsid w:val="00E8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3528-6DD3-408B-AEEA-E2D4546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4294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26</cp:revision>
  <cp:lastPrinted>2019-05-21T07:49:00Z</cp:lastPrinted>
  <dcterms:created xsi:type="dcterms:W3CDTF">2019-04-24T12:01:00Z</dcterms:created>
  <dcterms:modified xsi:type="dcterms:W3CDTF">2019-05-21T07:55:00Z</dcterms:modified>
</cp:coreProperties>
</file>