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32" w:rsidRPr="00710732" w:rsidRDefault="004C02E6" w:rsidP="00710732">
      <w:pPr>
        <w:jc w:val="right"/>
        <w:rPr>
          <w:sz w:val="14"/>
          <w:szCs w:val="14"/>
        </w:rPr>
      </w:pPr>
      <w:r w:rsidRPr="00710732">
        <w:rPr>
          <w:sz w:val="14"/>
          <w:szCs w:val="14"/>
        </w:rPr>
        <w:t>Załącznik</w:t>
      </w:r>
      <w:r w:rsidR="00792D76" w:rsidRPr="00710732">
        <w:rPr>
          <w:sz w:val="14"/>
          <w:szCs w:val="14"/>
        </w:rPr>
        <w:t xml:space="preserve"> Nr 1 </w:t>
      </w:r>
      <w:r w:rsidRPr="00710732">
        <w:rPr>
          <w:sz w:val="14"/>
          <w:szCs w:val="14"/>
        </w:rPr>
        <w:t xml:space="preserve">do Uchwały Rady Gminy </w:t>
      </w:r>
      <w:r w:rsidR="00203AE9" w:rsidRPr="00710732">
        <w:rPr>
          <w:sz w:val="14"/>
          <w:szCs w:val="14"/>
        </w:rPr>
        <w:t>Nowe Miasto</w:t>
      </w:r>
      <w:r w:rsidR="00710732" w:rsidRPr="00710732">
        <w:rPr>
          <w:sz w:val="14"/>
          <w:szCs w:val="14"/>
        </w:rPr>
        <w:t xml:space="preserve"> Nr </w:t>
      </w:r>
      <w:r w:rsidR="00305EF5">
        <w:rPr>
          <w:sz w:val="14"/>
          <w:szCs w:val="14"/>
        </w:rPr>
        <w:t>63</w:t>
      </w:r>
      <w:r w:rsidR="00710732" w:rsidRPr="00710732">
        <w:rPr>
          <w:sz w:val="14"/>
          <w:szCs w:val="14"/>
        </w:rPr>
        <w:t>/</w:t>
      </w:r>
      <w:r w:rsidR="00305EF5">
        <w:rPr>
          <w:sz w:val="14"/>
          <w:szCs w:val="14"/>
        </w:rPr>
        <w:t>IX</w:t>
      </w:r>
      <w:r w:rsidR="00984551">
        <w:rPr>
          <w:sz w:val="14"/>
          <w:szCs w:val="14"/>
        </w:rPr>
        <w:t>.</w:t>
      </w:r>
      <w:r w:rsidR="00710732" w:rsidRPr="00710732">
        <w:rPr>
          <w:sz w:val="14"/>
          <w:szCs w:val="14"/>
        </w:rPr>
        <w:t>/</w:t>
      </w:r>
      <w:r w:rsidR="00305EF5">
        <w:rPr>
          <w:sz w:val="14"/>
          <w:szCs w:val="14"/>
        </w:rPr>
        <w:t>2015</w:t>
      </w:r>
      <w:r w:rsidR="00710732" w:rsidRPr="00710732">
        <w:rPr>
          <w:sz w:val="14"/>
          <w:szCs w:val="14"/>
        </w:rPr>
        <w:t xml:space="preserve"> z dnia</w:t>
      </w:r>
      <w:r w:rsidR="00305EF5">
        <w:rPr>
          <w:sz w:val="14"/>
          <w:szCs w:val="14"/>
        </w:rPr>
        <w:t>.20 listopada 2015 r.</w:t>
      </w:r>
    </w:p>
    <w:p w:rsidR="00AE60ED" w:rsidRDefault="00AE60ED" w:rsidP="004C02E6">
      <w:pPr>
        <w:jc w:val="right"/>
        <w:rPr>
          <w:sz w:val="16"/>
          <w:szCs w:val="16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1526"/>
      </w:tblGrid>
      <w:tr w:rsidR="004C02E6" w:rsidTr="001F7242">
        <w:tc>
          <w:tcPr>
            <w:tcW w:w="1526" w:type="dxa"/>
            <w:shd w:val="clear" w:color="auto" w:fill="A6A6A6" w:themeFill="background1" w:themeFillShade="A6"/>
          </w:tcPr>
          <w:p w:rsidR="004C02E6" w:rsidRPr="00FD0364" w:rsidRDefault="004C02E6" w:rsidP="004C02E6">
            <w:pPr>
              <w:jc w:val="center"/>
              <w:rPr>
                <w:b/>
                <w:sz w:val="20"/>
                <w:szCs w:val="20"/>
              </w:rPr>
            </w:pPr>
            <w:r w:rsidRPr="00FD0364">
              <w:rPr>
                <w:b/>
                <w:sz w:val="20"/>
                <w:szCs w:val="20"/>
              </w:rPr>
              <w:t>INRL-1</w:t>
            </w:r>
          </w:p>
        </w:tc>
      </w:tr>
    </w:tbl>
    <w:p w:rsidR="00164104" w:rsidRDefault="00164104" w:rsidP="008873EA">
      <w:pPr>
        <w:rPr>
          <w:sz w:val="14"/>
          <w:szCs w:val="14"/>
        </w:rPr>
      </w:pPr>
    </w:p>
    <w:p w:rsidR="00164104" w:rsidRPr="004C02E6" w:rsidRDefault="004C02E6" w:rsidP="00164104">
      <w:pPr>
        <w:jc w:val="center"/>
        <w:rPr>
          <w:sz w:val="14"/>
          <w:szCs w:val="14"/>
        </w:rPr>
      </w:pPr>
      <w:r w:rsidRPr="004C02E6">
        <w:rPr>
          <w:sz w:val="14"/>
          <w:szCs w:val="14"/>
        </w:rPr>
        <w:t>POLA JASNE WYPEŁNIA PODATNIK NA MASZY</w:t>
      </w:r>
      <w:r w:rsidR="00023922">
        <w:rPr>
          <w:sz w:val="14"/>
          <w:szCs w:val="14"/>
        </w:rPr>
        <w:t>NIE, KOMPUTEROWO LUB RĘCZNIE, DY</w:t>
      </w:r>
      <w:r w:rsidRPr="004C02E6">
        <w:rPr>
          <w:sz w:val="14"/>
          <w:szCs w:val="14"/>
        </w:rPr>
        <w:t>ŻYMI LITERAMI, CZARNYM LUB NIEBIESKIM KOLOREM</w:t>
      </w:r>
    </w:p>
    <w:tbl>
      <w:tblPr>
        <w:tblStyle w:val="Tabela-Siatka"/>
        <w:tblW w:w="0" w:type="auto"/>
        <w:tblBorders>
          <w:insideH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526"/>
        <w:gridCol w:w="2009"/>
        <w:gridCol w:w="1768"/>
        <w:gridCol w:w="1767"/>
        <w:gridCol w:w="1768"/>
        <w:gridCol w:w="1768"/>
      </w:tblGrid>
      <w:tr w:rsidR="004C02E6" w:rsidTr="001F7242">
        <w:trPr>
          <w:trHeight w:val="548"/>
        </w:trPr>
        <w:tc>
          <w:tcPr>
            <w:tcW w:w="10606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2E6" w:rsidRPr="00FD0364" w:rsidRDefault="00FD0364" w:rsidP="00380603">
            <w:pPr>
              <w:jc w:val="center"/>
              <w:rPr>
                <w:b/>
                <w:sz w:val="24"/>
                <w:szCs w:val="24"/>
              </w:rPr>
            </w:pPr>
            <w:r w:rsidRPr="00FD0364">
              <w:rPr>
                <w:b/>
                <w:sz w:val="24"/>
                <w:szCs w:val="24"/>
              </w:rPr>
              <w:t xml:space="preserve">INFORMACJA O GRUNTACH, LASACH </w:t>
            </w:r>
            <w:r w:rsidR="00380603">
              <w:rPr>
                <w:b/>
                <w:sz w:val="24"/>
                <w:szCs w:val="24"/>
              </w:rPr>
              <w:t xml:space="preserve">, </w:t>
            </w:r>
            <w:r w:rsidR="00A67D4D">
              <w:rPr>
                <w:b/>
                <w:sz w:val="24"/>
                <w:szCs w:val="24"/>
              </w:rPr>
              <w:t>NIERUCHOMOŚCIACH I</w:t>
            </w:r>
            <w:r w:rsidR="00BA0A87">
              <w:rPr>
                <w:b/>
                <w:sz w:val="24"/>
                <w:szCs w:val="24"/>
              </w:rPr>
              <w:t xml:space="preserve"> OBI</w:t>
            </w:r>
            <w:r w:rsidRPr="00FD0364">
              <w:rPr>
                <w:b/>
                <w:sz w:val="24"/>
                <w:szCs w:val="24"/>
              </w:rPr>
              <w:t xml:space="preserve">EKTACH BUDOWLANYCH </w:t>
            </w:r>
            <w:r>
              <w:rPr>
                <w:b/>
                <w:sz w:val="24"/>
                <w:szCs w:val="24"/>
              </w:rPr>
              <w:t xml:space="preserve">                         </w:t>
            </w:r>
          </w:p>
        </w:tc>
      </w:tr>
      <w:tr w:rsidR="00A1678A" w:rsidTr="001F7242">
        <w:tc>
          <w:tcPr>
            <w:tcW w:w="152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AB57C0" w:rsidRDefault="00AB57C0" w:rsidP="00A1678A">
            <w:pPr>
              <w:rPr>
                <w:sz w:val="16"/>
                <w:szCs w:val="16"/>
              </w:rPr>
            </w:pPr>
          </w:p>
          <w:p w:rsidR="00A1678A" w:rsidRDefault="00A1678A" w:rsidP="00A16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Podstawa prawna:</w:t>
            </w:r>
          </w:p>
        </w:tc>
        <w:tc>
          <w:tcPr>
            <w:tcW w:w="9080" w:type="dxa"/>
            <w:gridSpan w:val="5"/>
            <w:tcBorders>
              <w:left w:val="nil"/>
            </w:tcBorders>
            <w:shd w:val="clear" w:color="auto" w:fill="D9D9D9" w:themeFill="background1" w:themeFillShade="D9"/>
          </w:tcPr>
          <w:p w:rsidR="00AB57C0" w:rsidRDefault="00AB57C0" w:rsidP="00AD33DD">
            <w:pPr>
              <w:jc w:val="both"/>
              <w:rPr>
                <w:sz w:val="16"/>
                <w:szCs w:val="16"/>
              </w:rPr>
            </w:pPr>
          </w:p>
          <w:p w:rsidR="00A1678A" w:rsidRPr="00A1678A" w:rsidRDefault="00A1678A" w:rsidP="00AD33DD">
            <w:pPr>
              <w:jc w:val="both"/>
              <w:rPr>
                <w:sz w:val="16"/>
                <w:szCs w:val="16"/>
              </w:rPr>
            </w:pPr>
            <w:r w:rsidRPr="00A1678A">
              <w:rPr>
                <w:sz w:val="16"/>
                <w:szCs w:val="16"/>
              </w:rPr>
              <w:t>Ustawa z dnia 12 stycznia 1991 r. o podatkach i o</w:t>
            </w:r>
            <w:r w:rsidR="00631276">
              <w:rPr>
                <w:sz w:val="16"/>
                <w:szCs w:val="16"/>
              </w:rPr>
              <w:t>płatach lokalnych (Dz. U. z 2014</w:t>
            </w:r>
            <w:r w:rsidRPr="00A1678A">
              <w:rPr>
                <w:sz w:val="16"/>
                <w:szCs w:val="16"/>
              </w:rPr>
              <w:t xml:space="preserve"> r. poz. </w:t>
            </w:r>
            <w:r w:rsidR="00631276">
              <w:rPr>
                <w:sz w:val="16"/>
                <w:szCs w:val="16"/>
              </w:rPr>
              <w:t>849</w:t>
            </w:r>
            <w:r w:rsidR="00984551">
              <w:rPr>
                <w:sz w:val="16"/>
                <w:szCs w:val="16"/>
              </w:rPr>
              <w:t xml:space="preserve"> z późn. zm.</w:t>
            </w:r>
            <w:r w:rsidR="00631276">
              <w:rPr>
                <w:sz w:val="16"/>
                <w:szCs w:val="16"/>
              </w:rPr>
              <w:t>)</w:t>
            </w:r>
          </w:p>
          <w:p w:rsidR="00A1678A" w:rsidRPr="00A1678A" w:rsidRDefault="00A1678A" w:rsidP="00AD33DD">
            <w:pPr>
              <w:jc w:val="both"/>
              <w:rPr>
                <w:sz w:val="16"/>
                <w:szCs w:val="16"/>
              </w:rPr>
            </w:pPr>
            <w:r w:rsidRPr="00A1678A">
              <w:rPr>
                <w:sz w:val="16"/>
                <w:szCs w:val="16"/>
              </w:rPr>
              <w:t xml:space="preserve">Ustawa z dnia 15 listopada 1984 r. o podatku rolnym (Dz. U. z </w:t>
            </w:r>
            <w:r w:rsidR="00631276">
              <w:rPr>
                <w:sz w:val="16"/>
                <w:szCs w:val="16"/>
              </w:rPr>
              <w:t>2013</w:t>
            </w:r>
            <w:r w:rsidRPr="00A1678A">
              <w:rPr>
                <w:sz w:val="16"/>
                <w:szCs w:val="16"/>
              </w:rPr>
              <w:t xml:space="preserve"> r. poz. </w:t>
            </w:r>
            <w:r w:rsidR="00631276">
              <w:rPr>
                <w:sz w:val="16"/>
                <w:szCs w:val="16"/>
              </w:rPr>
              <w:t>1381</w:t>
            </w:r>
            <w:r w:rsidRPr="00A1678A">
              <w:rPr>
                <w:sz w:val="16"/>
                <w:szCs w:val="16"/>
              </w:rPr>
              <w:t xml:space="preserve"> z późn. zm.)</w:t>
            </w:r>
          </w:p>
          <w:p w:rsidR="00A1678A" w:rsidRDefault="00A1678A" w:rsidP="00AD33DD">
            <w:pPr>
              <w:jc w:val="both"/>
              <w:rPr>
                <w:sz w:val="16"/>
                <w:szCs w:val="16"/>
              </w:rPr>
            </w:pPr>
            <w:r w:rsidRPr="00A1678A">
              <w:rPr>
                <w:sz w:val="16"/>
                <w:szCs w:val="16"/>
              </w:rPr>
              <w:t>Ustawa z dnia 30 października 2002 r. o podatku leśnym (Dz. U.</w:t>
            </w:r>
            <w:r w:rsidR="00631276">
              <w:rPr>
                <w:sz w:val="16"/>
                <w:szCs w:val="16"/>
              </w:rPr>
              <w:t xml:space="preserve"> z 2013 poz. 465</w:t>
            </w:r>
            <w:r w:rsidR="00984551">
              <w:rPr>
                <w:sz w:val="16"/>
                <w:szCs w:val="16"/>
              </w:rPr>
              <w:t xml:space="preserve"> z późn. zm.</w:t>
            </w:r>
            <w:r w:rsidRPr="00A1678A">
              <w:rPr>
                <w:sz w:val="16"/>
                <w:szCs w:val="16"/>
              </w:rPr>
              <w:t>)</w:t>
            </w:r>
          </w:p>
        </w:tc>
      </w:tr>
      <w:tr w:rsidR="00A1678A" w:rsidTr="001F7242">
        <w:tc>
          <w:tcPr>
            <w:tcW w:w="152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A1678A" w:rsidRDefault="00A1678A" w:rsidP="00A16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Składający:</w:t>
            </w:r>
          </w:p>
        </w:tc>
        <w:tc>
          <w:tcPr>
            <w:tcW w:w="9080" w:type="dxa"/>
            <w:gridSpan w:val="5"/>
            <w:tcBorders>
              <w:left w:val="nil"/>
            </w:tcBorders>
            <w:shd w:val="clear" w:color="auto" w:fill="D9D9D9" w:themeFill="background1" w:themeFillShade="D9"/>
          </w:tcPr>
          <w:p w:rsidR="00A1678A" w:rsidRDefault="00A1678A" w:rsidP="00AD33DD">
            <w:pPr>
              <w:jc w:val="both"/>
              <w:rPr>
                <w:sz w:val="16"/>
                <w:szCs w:val="16"/>
              </w:rPr>
            </w:pPr>
            <w:r w:rsidRPr="00A1678A">
              <w:rPr>
                <w:sz w:val="16"/>
                <w:szCs w:val="16"/>
              </w:rPr>
              <w:t>Formularz przeznaczony jest dla osób fizycznych będących właścicielami nieruchomości lub obiektów budowlanych, posiadaczami</w:t>
            </w:r>
            <w:r w:rsidR="00206932">
              <w:rPr>
                <w:sz w:val="16"/>
                <w:szCs w:val="16"/>
              </w:rPr>
              <w:t xml:space="preserve"> </w:t>
            </w:r>
            <w:r w:rsidRPr="00A1678A">
              <w:rPr>
                <w:sz w:val="16"/>
                <w:szCs w:val="16"/>
              </w:rPr>
              <w:t>samoistnymi nieruchomości lub obiektów budowlanych, użytkownikami wieczystymi gruntów, pos</w:t>
            </w:r>
            <w:r w:rsidR="00206932">
              <w:rPr>
                <w:sz w:val="16"/>
                <w:szCs w:val="16"/>
              </w:rPr>
              <w:t xml:space="preserve">iadaczami nieruchomości lub ich </w:t>
            </w:r>
            <w:r w:rsidRPr="00A1678A">
              <w:rPr>
                <w:sz w:val="16"/>
                <w:szCs w:val="16"/>
              </w:rPr>
              <w:t>części albo obiektów budowlanych lub ich części, stanowiących własność Skarbu Państwa lub jednostki samorządu terytorialnego</w:t>
            </w:r>
            <w:r w:rsidR="00206932">
              <w:rPr>
                <w:sz w:val="16"/>
                <w:szCs w:val="16"/>
              </w:rPr>
              <w:t>.</w:t>
            </w:r>
          </w:p>
        </w:tc>
      </w:tr>
      <w:tr w:rsidR="00A1678A" w:rsidTr="001F7242">
        <w:tc>
          <w:tcPr>
            <w:tcW w:w="1526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1678A" w:rsidRDefault="00A1678A" w:rsidP="00A16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 składania:</w:t>
            </w:r>
          </w:p>
        </w:tc>
        <w:tc>
          <w:tcPr>
            <w:tcW w:w="9080" w:type="dxa"/>
            <w:gridSpan w:val="5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A1678A" w:rsidRDefault="00A1678A" w:rsidP="00AD33DD">
            <w:pPr>
              <w:jc w:val="both"/>
              <w:rPr>
                <w:sz w:val="16"/>
                <w:szCs w:val="16"/>
              </w:rPr>
            </w:pPr>
            <w:r w:rsidRPr="00A1678A">
              <w:rPr>
                <w:sz w:val="16"/>
                <w:szCs w:val="16"/>
              </w:rPr>
              <w:t>W terminie 14 dni od zaistnienia okoliczności mających wpływ na powstanie bądź wygaśnięcie obowiązku podatkowego lub</w:t>
            </w:r>
            <w:r w:rsidR="00206932">
              <w:rPr>
                <w:sz w:val="16"/>
                <w:szCs w:val="16"/>
              </w:rPr>
              <w:t xml:space="preserve"> </w:t>
            </w:r>
            <w:r w:rsidRPr="00A1678A">
              <w:rPr>
                <w:sz w:val="16"/>
                <w:szCs w:val="16"/>
              </w:rPr>
              <w:t>wysokość opodatkowania</w:t>
            </w:r>
            <w:r w:rsidR="00206932">
              <w:rPr>
                <w:sz w:val="16"/>
                <w:szCs w:val="16"/>
              </w:rPr>
              <w:t>.</w:t>
            </w:r>
          </w:p>
        </w:tc>
      </w:tr>
      <w:tr w:rsidR="00206932" w:rsidTr="001F7242">
        <w:tc>
          <w:tcPr>
            <w:tcW w:w="106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06932" w:rsidRPr="00206932" w:rsidRDefault="00206932" w:rsidP="00206932">
            <w:pPr>
              <w:jc w:val="both"/>
              <w:rPr>
                <w:b/>
                <w:sz w:val="20"/>
                <w:szCs w:val="20"/>
              </w:rPr>
            </w:pPr>
            <w:r w:rsidRPr="00206932">
              <w:rPr>
                <w:b/>
                <w:sz w:val="20"/>
                <w:szCs w:val="20"/>
              </w:rPr>
              <w:t>A. MIEJSCE SKŁADANIA INFORMACJI</w:t>
            </w:r>
          </w:p>
        </w:tc>
      </w:tr>
      <w:tr w:rsidR="00206932" w:rsidTr="001F7242">
        <w:tc>
          <w:tcPr>
            <w:tcW w:w="106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6932" w:rsidRPr="00BC099D" w:rsidRDefault="00BC099D" w:rsidP="00BC099D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Nazwa i adres organu podatkowego</w:t>
            </w:r>
          </w:p>
          <w:p w:rsidR="00BC099D" w:rsidRDefault="00BC099D" w:rsidP="00BC099D">
            <w:pPr>
              <w:pStyle w:val="Akapitzlist"/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WÓJT GMINY NOWE MIASTO</w:t>
            </w:r>
          </w:p>
          <w:p w:rsidR="00BC099D" w:rsidRDefault="00BC099D" w:rsidP="00BC099D">
            <w:pPr>
              <w:pStyle w:val="Akapitzlist"/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APTECZNA 8</w:t>
            </w:r>
          </w:p>
          <w:p w:rsidR="00BC099D" w:rsidRDefault="00BC099D" w:rsidP="00BC099D">
            <w:pPr>
              <w:pStyle w:val="Akapitzlist"/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09-120 NOWE MIASTO</w:t>
            </w:r>
          </w:p>
          <w:p w:rsidR="00BC099D" w:rsidRPr="00BC099D" w:rsidRDefault="00BC099D" w:rsidP="00BC099D">
            <w:pPr>
              <w:pStyle w:val="Akapitzlist"/>
              <w:ind w:left="113"/>
              <w:jc w:val="center"/>
              <w:rPr>
                <w:b/>
                <w:sz w:val="20"/>
                <w:szCs w:val="20"/>
              </w:rPr>
            </w:pPr>
          </w:p>
        </w:tc>
      </w:tr>
      <w:tr w:rsidR="00BC099D" w:rsidTr="001F7242">
        <w:tc>
          <w:tcPr>
            <w:tcW w:w="106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C099D" w:rsidRPr="00BC099D" w:rsidRDefault="00BC099D" w:rsidP="00DF4E0C">
            <w:pPr>
              <w:jc w:val="both"/>
              <w:rPr>
                <w:b/>
                <w:sz w:val="20"/>
                <w:szCs w:val="20"/>
              </w:rPr>
            </w:pPr>
            <w:r w:rsidRPr="00BC099D">
              <w:rPr>
                <w:b/>
                <w:sz w:val="20"/>
                <w:szCs w:val="20"/>
              </w:rPr>
              <w:t xml:space="preserve">B. </w:t>
            </w:r>
            <w:r w:rsidR="00DF4E0C">
              <w:rPr>
                <w:b/>
                <w:sz w:val="20"/>
                <w:szCs w:val="20"/>
              </w:rPr>
              <w:t>OKOLICZNOŚCI</w:t>
            </w:r>
            <w:r w:rsidRPr="00BC099D">
              <w:rPr>
                <w:b/>
                <w:sz w:val="20"/>
                <w:szCs w:val="20"/>
              </w:rPr>
              <w:t xml:space="preserve"> POWODUJĄCE </w:t>
            </w:r>
            <w:r w:rsidR="00AB57C0">
              <w:rPr>
                <w:b/>
                <w:sz w:val="20"/>
                <w:szCs w:val="20"/>
              </w:rPr>
              <w:t>OBOWIĄZEK</w:t>
            </w:r>
            <w:r w:rsidRPr="00BC099D">
              <w:rPr>
                <w:b/>
                <w:sz w:val="20"/>
                <w:szCs w:val="20"/>
              </w:rPr>
              <w:t xml:space="preserve"> ZŁOŻENIA INFORMACJI</w:t>
            </w:r>
          </w:p>
        </w:tc>
      </w:tr>
      <w:tr w:rsidR="00BC099D" w:rsidTr="00827AE8">
        <w:trPr>
          <w:trHeight w:val="227"/>
        </w:trPr>
        <w:tc>
          <w:tcPr>
            <w:tcW w:w="10606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B57C0" w:rsidRPr="00827AE8" w:rsidRDefault="00BC099D" w:rsidP="00827AE8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Okoliczności powodujące konieczność złożenia informacji (zaznaczyć właściwy kwadrat)</w:t>
            </w:r>
          </w:p>
        </w:tc>
      </w:tr>
      <w:tr w:rsidR="00827AE8" w:rsidTr="00827AE8">
        <w:trPr>
          <w:trHeight w:val="553"/>
        </w:trPr>
        <w:tc>
          <w:tcPr>
            <w:tcW w:w="530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827AE8" w:rsidRDefault="00827AE8" w:rsidP="00023922">
            <w:pPr>
              <w:rPr>
                <w:b/>
                <w:position w:val="2"/>
                <w:sz w:val="18"/>
                <w:szCs w:val="18"/>
              </w:rPr>
            </w:pPr>
            <w:r>
              <w:rPr>
                <w:rFonts w:ascii="Arial" w:hAnsi="Arial" w:cs="Arial"/>
                <w:position w:val="2"/>
                <w:sz w:val="28"/>
                <w:szCs w:val="28"/>
              </w:rPr>
              <w:sym w:font="Wingdings" w:char="F071"/>
            </w:r>
            <w:r>
              <w:rPr>
                <w:position w:val="2"/>
                <w:sz w:val="18"/>
                <w:szCs w:val="18"/>
              </w:rPr>
              <w:t xml:space="preserve">  </w:t>
            </w:r>
            <w:r w:rsidRPr="00AB57C0">
              <w:rPr>
                <w:bCs/>
                <w:sz w:val="18"/>
                <w:szCs w:val="18"/>
              </w:rPr>
              <w:t>Nabycie przedmiotu opodatkowania</w:t>
            </w:r>
          </w:p>
          <w:p w:rsidR="00827AE8" w:rsidRDefault="00827AE8" w:rsidP="00023922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position w:val="2"/>
                <w:sz w:val="28"/>
                <w:szCs w:val="28"/>
              </w:rPr>
              <w:sym w:font="Wingdings" w:char="F071"/>
            </w:r>
            <w:r>
              <w:rPr>
                <w:rFonts w:ascii="Arial" w:hAnsi="Arial" w:cs="Arial"/>
                <w:position w:val="2"/>
                <w:sz w:val="28"/>
                <w:szCs w:val="28"/>
              </w:rPr>
              <w:t xml:space="preserve"> </w:t>
            </w:r>
            <w:r w:rsidRPr="00AB57C0">
              <w:rPr>
                <w:position w:val="2"/>
                <w:sz w:val="18"/>
                <w:szCs w:val="18"/>
              </w:rPr>
              <w:t>Aktualizacja informacji</w:t>
            </w:r>
          </w:p>
          <w:p w:rsidR="00827AE8" w:rsidRDefault="00827AE8" w:rsidP="00023922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position w:val="2"/>
                <w:sz w:val="28"/>
                <w:szCs w:val="28"/>
              </w:rPr>
              <w:sym w:font="Wingdings" w:char="F071"/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AB57C0">
              <w:rPr>
                <w:bCs/>
                <w:sz w:val="18"/>
                <w:szCs w:val="18"/>
              </w:rPr>
              <w:t>Zmiana sposobu wykorzystywania przedmiotu opodatkowania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position w:val="2"/>
                <w:sz w:val="28"/>
                <w:szCs w:val="28"/>
              </w:rPr>
              <w:sym w:font="Wingdings" w:char="F071"/>
            </w:r>
            <w:r>
              <w:rPr>
                <w:position w:val="2"/>
                <w:sz w:val="18"/>
                <w:szCs w:val="18"/>
              </w:rPr>
              <w:t xml:space="preserve">  </w:t>
            </w:r>
            <w:r w:rsidRPr="00AB57C0">
              <w:rPr>
                <w:bCs/>
                <w:sz w:val="18"/>
                <w:szCs w:val="18"/>
              </w:rPr>
              <w:t>Zakończenie budowy lub rozpoczęcie użytkowania budynku lub jego części, zakończenie budowy budowli</w:t>
            </w:r>
          </w:p>
        </w:tc>
        <w:tc>
          <w:tcPr>
            <w:tcW w:w="5303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827AE8" w:rsidRDefault="00827AE8" w:rsidP="00023922">
            <w:pPr>
              <w:rPr>
                <w:rFonts w:ascii="Arial" w:hAnsi="Arial" w:cs="Arial"/>
                <w:position w:val="2"/>
                <w:sz w:val="28"/>
                <w:szCs w:val="28"/>
              </w:rPr>
            </w:pPr>
            <w:r>
              <w:rPr>
                <w:rFonts w:ascii="Arial" w:hAnsi="Arial" w:cs="Arial"/>
                <w:position w:val="2"/>
                <w:sz w:val="28"/>
                <w:szCs w:val="28"/>
              </w:rPr>
              <w:sym w:font="Wingdings" w:char="F071"/>
            </w:r>
            <w:r>
              <w:rPr>
                <w:rFonts w:ascii="Arial" w:hAnsi="Arial" w:cs="Arial"/>
                <w:position w:val="2"/>
                <w:sz w:val="28"/>
                <w:szCs w:val="28"/>
              </w:rPr>
              <w:t xml:space="preserve"> </w:t>
            </w:r>
            <w:r w:rsidRPr="00AB57C0">
              <w:rPr>
                <w:position w:val="2"/>
                <w:sz w:val="18"/>
                <w:szCs w:val="18"/>
              </w:rPr>
              <w:t>Zbycie przedmiotu opodatkowania</w:t>
            </w:r>
          </w:p>
          <w:p w:rsidR="00827AE8" w:rsidRDefault="00827AE8" w:rsidP="00023922">
            <w:pPr>
              <w:rPr>
                <w:rFonts w:ascii="Arial" w:hAnsi="Arial" w:cs="Arial"/>
                <w:position w:val="2"/>
                <w:sz w:val="28"/>
                <w:szCs w:val="28"/>
              </w:rPr>
            </w:pPr>
            <w:r>
              <w:rPr>
                <w:rFonts w:ascii="Arial" w:hAnsi="Arial" w:cs="Arial"/>
                <w:position w:val="2"/>
                <w:sz w:val="28"/>
                <w:szCs w:val="28"/>
              </w:rPr>
              <w:sym w:font="Wingdings" w:char="F071"/>
            </w:r>
            <w:r>
              <w:rPr>
                <w:rFonts w:ascii="Arial" w:hAnsi="Arial" w:cs="Arial"/>
                <w:position w:val="2"/>
                <w:sz w:val="28"/>
                <w:szCs w:val="28"/>
              </w:rPr>
              <w:t xml:space="preserve"> </w:t>
            </w:r>
            <w:r>
              <w:rPr>
                <w:position w:val="2"/>
                <w:sz w:val="18"/>
                <w:szCs w:val="18"/>
              </w:rPr>
              <w:t>Zmiana użytków gruntowych</w:t>
            </w:r>
          </w:p>
          <w:p w:rsidR="00827AE8" w:rsidRDefault="00827AE8" w:rsidP="00023922">
            <w:pPr>
              <w:rPr>
                <w:rFonts w:ascii="Arial" w:hAnsi="Arial" w:cs="Arial"/>
                <w:position w:val="2"/>
                <w:sz w:val="28"/>
                <w:szCs w:val="28"/>
              </w:rPr>
            </w:pPr>
            <w:r>
              <w:rPr>
                <w:rFonts w:ascii="Arial" w:hAnsi="Arial" w:cs="Arial"/>
                <w:position w:val="2"/>
                <w:sz w:val="28"/>
                <w:szCs w:val="28"/>
              </w:rPr>
              <w:sym w:font="Wingdings" w:char="F071"/>
            </w:r>
            <w:r>
              <w:rPr>
                <w:rFonts w:ascii="Arial" w:hAnsi="Arial" w:cs="Arial"/>
                <w:position w:val="2"/>
                <w:sz w:val="28"/>
                <w:szCs w:val="28"/>
              </w:rPr>
              <w:t xml:space="preserve"> </w:t>
            </w:r>
            <w:r w:rsidRPr="00AB57C0">
              <w:rPr>
                <w:position w:val="2"/>
                <w:sz w:val="18"/>
                <w:szCs w:val="18"/>
              </w:rPr>
              <w:t>Korekta błędnie złożonej informacji</w:t>
            </w:r>
          </w:p>
          <w:p w:rsidR="00827AE8" w:rsidRPr="001B13F1" w:rsidRDefault="00827AE8" w:rsidP="00023922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1B13F1">
              <w:rPr>
                <w:rFonts w:ascii="Arial" w:hAnsi="Arial" w:cs="Arial"/>
                <w:position w:val="2"/>
                <w:sz w:val="28"/>
                <w:szCs w:val="28"/>
              </w:rPr>
              <w:t xml:space="preserve"> </w:t>
            </w:r>
            <w:r w:rsidRPr="001B13F1">
              <w:rPr>
                <w:position w:val="2"/>
                <w:sz w:val="18"/>
                <w:szCs w:val="18"/>
              </w:rPr>
              <w:t>Inne</w:t>
            </w:r>
            <w:r w:rsidRPr="001B13F1">
              <w:rPr>
                <w:b/>
                <w:position w:val="2"/>
                <w:sz w:val="18"/>
                <w:szCs w:val="18"/>
              </w:rPr>
              <w:t xml:space="preserve"> </w:t>
            </w:r>
            <w:r w:rsidRPr="001B13F1">
              <w:rPr>
                <w:position w:val="2"/>
                <w:sz w:val="18"/>
                <w:szCs w:val="18"/>
              </w:rPr>
              <w:t>(podać poniżej jakie)</w:t>
            </w:r>
          </w:p>
          <w:p w:rsidR="00827AE8" w:rsidRDefault="00827AE8" w:rsidP="00023922">
            <w:pPr>
              <w:rPr>
                <w:sz w:val="16"/>
                <w:szCs w:val="16"/>
              </w:rPr>
            </w:pPr>
          </w:p>
        </w:tc>
      </w:tr>
      <w:tr w:rsidR="00827AE8" w:rsidTr="00827AE8">
        <w:trPr>
          <w:trHeight w:val="553"/>
        </w:trPr>
        <w:tc>
          <w:tcPr>
            <w:tcW w:w="10606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827AE8" w:rsidRDefault="00827AE8" w:rsidP="00023922">
            <w:pPr>
              <w:rPr>
                <w:rFonts w:ascii="Arial" w:hAnsi="Arial" w:cs="Arial"/>
                <w:position w:val="2"/>
                <w:sz w:val="28"/>
                <w:szCs w:val="28"/>
              </w:rPr>
            </w:pPr>
          </w:p>
        </w:tc>
      </w:tr>
      <w:tr w:rsidR="00AB57C0" w:rsidTr="001F7242">
        <w:tc>
          <w:tcPr>
            <w:tcW w:w="106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B57C0" w:rsidRPr="002278EC" w:rsidRDefault="00895412" w:rsidP="002278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 DATY ZAISTNIENIA POWYŻSZYCH</w:t>
            </w:r>
            <w:r w:rsidR="00AB57C0" w:rsidRPr="002278EC">
              <w:rPr>
                <w:b/>
                <w:sz w:val="20"/>
                <w:szCs w:val="20"/>
              </w:rPr>
              <w:t xml:space="preserve"> OKOLICZNOŚCI ORAZ WYJAŚNIENIA</w:t>
            </w:r>
          </w:p>
        </w:tc>
      </w:tr>
      <w:tr w:rsidR="002278EC" w:rsidTr="001F7242">
        <w:tc>
          <w:tcPr>
            <w:tcW w:w="106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78EC" w:rsidRPr="002278EC" w:rsidRDefault="002278EC" w:rsidP="002278EC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Data nabycia i zbycia przedmiotów opodatkowania, data zakończenia budowy budynku lub budowli, data przystąpienia do użytkowania budynku, data zmiany użytków w Ewidencji Gruntów i Budynków, data zmiany sposobu wykorzystywania przedmiotów opodatkowania, wyjaśnienia do korekty, inne.</w:t>
            </w:r>
          </w:p>
          <w:p w:rsidR="002278EC" w:rsidRDefault="002278EC" w:rsidP="002278EC">
            <w:pPr>
              <w:pStyle w:val="Akapitzlist"/>
              <w:ind w:left="113"/>
              <w:jc w:val="both"/>
              <w:rPr>
                <w:sz w:val="16"/>
                <w:szCs w:val="16"/>
              </w:rPr>
            </w:pPr>
          </w:p>
          <w:p w:rsidR="002278EC" w:rsidRDefault="002278EC" w:rsidP="002278EC">
            <w:pPr>
              <w:pStyle w:val="Akapitzlist"/>
              <w:ind w:left="113"/>
              <w:jc w:val="both"/>
              <w:rPr>
                <w:sz w:val="16"/>
                <w:szCs w:val="16"/>
              </w:rPr>
            </w:pPr>
          </w:p>
          <w:p w:rsidR="002278EC" w:rsidRDefault="002278EC" w:rsidP="002278EC">
            <w:pPr>
              <w:pStyle w:val="Akapitzlist"/>
              <w:ind w:left="113"/>
              <w:jc w:val="both"/>
              <w:rPr>
                <w:sz w:val="16"/>
                <w:szCs w:val="16"/>
              </w:rPr>
            </w:pPr>
          </w:p>
          <w:p w:rsidR="002278EC" w:rsidRDefault="002278EC" w:rsidP="002278EC">
            <w:pPr>
              <w:pStyle w:val="Akapitzlist"/>
              <w:ind w:left="113"/>
              <w:jc w:val="both"/>
              <w:rPr>
                <w:sz w:val="16"/>
                <w:szCs w:val="16"/>
              </w:rPr>
            </w:pPr>
          </w:p>
          <w:p w:rsidR="002278EC" w:rsidRDefault="002278EC" w:rsidP="002278EC">
            <w:pPr>
              <w:pStyle w:val="Akapitzlist"/>
              <w:ind w:left="113"/>
              <w:jc w:val="both"/>
              <w:rPr>
                <w:b/>
                <w:sz w:val="20"/>
                <w:szCs w:val="20"/>
              </w:rPr>
            </w:pPr>
          </w:p>
        </w:tc>
      </w:tr>
      <w:tr w:rsidR="002278EC" w:rsidTr="00C44ECE">
        <w:tc>
          <w:tcPr>
            <w:tcW w:w="106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93D44" w:rsidRDefault="002278EC" w:rsidP="002278EC">
            <w:pPr>
              <w:jc w:val="both"/>
              <w:rPr>
                <w:b/>
                <w:sz w:val="20"/>
                <w:szCs w:val="20"/>
              </w:rPr>
            </w:pPr>
            <w:r w:rsidRPr="002278EC">
              <w:rPr>
                <w:b/>
                <w:sz w:val="20"/>
                <w:szCs w:val="20"/>
              </w:rPr>
              <w:t xml:space="preserve">D. DANE </w:t>
            </w:r>
            <w:r w:rsidR="00AF6AB3">
              <w:rPr>
                <w:b/>
                <w:sz w:val="20"/>
                <w:szCs w:val="20"/>
              </w:rPr>
              <w:t>PODATNIKA</w:t>
            </w:r>
          </w:p>
          <w:p w:rsidR="00493D44" w:rsidRPr="00493D44" w:rsidRDefault="00493D44" w:rsidP="0099171E">
            <w:pPr>
              <w:jc w:val="both"/>
              <w:rPr>
                <w:b/>
                <w:sz w:val="20"/>
                <w:szCs w:val="20"/>
              </w:rPr>
            </w:pPr>
            <w:r w:rsidRPr="00493D44">
              <w:rPr>
                <w:b/>
                <w:bCs/>
                <w:i/>
                <w:iCs/>
                <w:sz w:val="16"/>
                <w:szCs w:val="16"/>
              </w:rPr>
              <w:t>UWAGA!</w:t>
            </w:r>
            <w:r w:rsidR="0099171E">
              <w:rPr>
                <w:sz w:val="16"/>
                <w:szCs w:val="16"/>
              </w:rPr>
              <w:t xml:space="preserve">W przypadku zmian </w:t>
            </w:r>
            <w:r w:rsidRPr="00493D44">
              <w:rPr>
                <w:sz w:val="16"/>
                <w:szCs w:val="16"/>
              </w:rPr>
              <w:t xml:space="preserve">danych </w:t>
            </w:r>
            <w:r w:rsidR="0099171E">
              <w:rPr>
                <w:sz w:val="16"/>
                <w:szCs w:val="16"/>
              </w:rPr>
              <w:t>podatnika</w:t>
            </w:r>
            <w:r w:rsidRPr="00493D44">
              <w:rPr>
                <w:sz w:val="16"/>
                <w:szCs w:val="16"/>
              </w:rPr>
              <w:t xml:space="preserve"> (np. zmiana nazwiska) należy zawiadomić pisemnie tutejszy organ podatkowy.</w:t>
            </w:r>
          </w:p>
        </w:tc>
      </w:tr>
      <w:tr w:rsidR="00493D44" w:rsidTr="00C44ECE">
        <w:tc>
          <w:tcPr>
            <w:tcW w:w="106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93D44" w:rsidRPr="002278EC" w:rsidRDefault="00493D44" w:rsidP="002278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D.1 DANE IDENTYFIKACYJNE</w:t>
            </w:r>
          </w:p>
        </w:tc>
      </w:tr>
      <w:tr w:rsidR="00493D44" w:rsidTr="000E7930">
        <w:tc>
          <w:tcPr>
            <w:tcW w:w="53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3D44" w:rsidRPr="00493D44" w:rsidRDefault="00493D44" w:rsidP="00493D44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93D44">
              <w:rPr>
                <w:sz w:val="16"/>
                <w:szCs w:val="16"/>
              </w:rPr>
              <w:t>Nazwisko</w:t>
            </w:r>
          </w:p>
          <w:p w:rsidR="00493D44" w:rsidRDefault="00493D44" w:rsidP="00493D44">
            <w:pPr>
              <w:jc w:val="both"/>
              <w:rPr>
                <w:sz w:val="20"/>
                <w:szCs w:val="20"/>
              </w:rPr>
            </w:pPr>
          </w:p>
          <w:p w:rsidR="00493D44" w:rsidRPr="00493D44" w:rsidRDefault="00493D44" w:rsidP="00493D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3D44" w:rsidRPr="00493D44" w:rsidRDefault="00493D44" w:rsidP="00493D44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Pierwsze i drugie imię</w:t>
            </w:r>
          </w:p>
        </w:tc>
      </w:tr>
      <w:tr w:rsidR="00493D44" w:rsidTr="000E7930">
        <w:tc>
          <w:tcPr>
            <w:tcW w:w="53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3D44" w:rsidRPr="00493D44" w:rsidRDefault="00493D44" w:rsidP="00493D44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sz w:val="16"/>
                <w:szCs w:val="16"/>
              </w:rPr>
            </w:pPr>
            <w:r w:rsidRPr="00493D44">
              <w:rPr>
                <w:sz w:val="16"/>
                <w:szCs w:val="16"/>
              </w:rPr>
              <w:t>Nazwisko rodowe</w:t>
            </w:r>
          </w:p>
          <w:p w:rsidR="00493D44" w:rsidRDefault="00493D44" w:rsidP="00493D44">
            <w:pPr>
              <w:jc w:val="both"/>
              <w:rPr>
                <w:b/>
                <w:sz w:val="20"/>
                <w:szCs w:val="20"/>
              </w:rPr>
            </w:pPr>
          </w:p>
          <w:p w:rsidR="00493D44" w:rsidRPr="00493D44" w:rsidRDefault="00493D44" w:rsidP="00493D4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3D44" w:rsidRPr="00493D44" w:rsidRDefault="00493D44" w:rsidP="00493D44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493D44">
              <w:rPr>
                <w:sz w:val="16"/>
                <w:szCs w:val="16"/>
              </w:rPr>
              <w:t>Imię ojca, imię matki</w:t>
            </w:r>
          </w:p>
        </w:tc>
      </w:tr>
      <w:tr w:rsidR="00493D44" w:rsidTr="000E7930">
        <w:tc>
          <w:tcPr>
            <w:tcW w:w="53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3D44" w:rsidRDefault="00493D44" w:rsidP="00493D44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urodzenia</w:t>
            </w:r>
          </w:p>
          <w:p w:rsidR="00493D44" w:rsidRDefault="00493D44" w:rsidP="00493D44">
            <w:pPr>
              <w:jc w:val="both"/>
              <w:rPr>
                <w:sz w:val="16"/>
                <w:szCs w:val="16"/>
              </w:rPr>
            </w:pPr>
          </w:p>
          <w:p w:rsidR="00493D44" w:rsidRPr="00493D44" w:rsidRDefault="00493D44" w:rsidP="00493D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3D44" w:rsidRPr="00493D44" w:rsidRDefault="00493D44" w:rsidP="00493D44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493D44">
              <w:rPr>
                <w:sz w:val="16"/>
                <w:szCs w:val="16"/>
              </w:rPr>
              <w:t>Numer REGON / PKD</w:t>
            </w:r>
            <w:r>
              <w:rPr>
                <w:sz w:val="16"/>
                <w:szCs w:val="16"/>
              </w:rPr>
              <w:t xml:space="preserve"> </w:t>
            </w:r>
            <w:r w:rsidRPr="005933D8">
              <w:rPr>
                <w:sz w:val="14"/>
                <w:szCs w:val="14"/>
              </w:rPr>
              <w:t>(podać gdy podatnik prowadzi działalność gospodarczą.)</w:t>
            </w:r>
          </w:p>
        </w:tc>
      </w:tr>
      <w:tr w:rsidR="00493D44" w:rsidTr="00C44ECE">
        <w:tc>
          <w:tcPr>
            <w:tcW w:w="53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3D44" w:rsidRDefault="00493D44" w:rsidP="00493D44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PESEL </w:t>
            </w:r>
            <w:r w:rsidRPr="00164104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dotyczy podatnika będącego osobą fizyczną nieprowadzącego działalności gospodarczej lub niebędącego zarejestrowanym podatnikiem od towarów i usług</w:t>
            </w:r>
            <w:r w:rsidR="00164104">
              <w:rPr>
                <w:sz w:val="14"/>
                <w:szCs w:val="14"/>
              </w:rPr>
              <w:t>)</w:t>
            </w:r>
          </w:p>
          <w:p w:rsidR="00493D44" w:rsidRDefault="00493D44" w:rsidP="00493D44">
            <w:pPr>
              <w:jc w:val="both"/>
              <w:rPr>
                <w:sz w:val="16"/>
                <w:szCs w:val="16"/>
              </w:rPr>
            </w:pPr>
          </w:p>
          <w:p w:rsidR="00493D44" w:rsidRPr="00493D44" w:rsidRDefault="00493D44" w:rsidP="00493D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4104" w:rsidRDefault="00164104" w:rsidP="00164104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NIP </w:t>
            </w:r>
            <w:r w:rsidRPr="00164104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dotyczy podatnika będącego osobą fizyczną prowadzącego działalność gospodarczą lub będącego zarejestrowanym podatnikiem od towarów i usług)</w:t>
            </w:r>
          </w:p>
          <w:p w:rsidR="00493D44" w:rsidRPr="00493D44" w:rsidRDefault="00493D44" w:rsidP="00164104">
            <w:pPr>
              <w:pStyle w:val="Akapitzlist"/>
              <w:ind w:left="170"/>
              <w:jc w:val="both"/>
              <w:rPr>
                <w:sz w:val="16"/>
                <w:szCs w:val="16"/>
              </w:rPr>
            </w:pPr>
          </w:p>
        </w:tc>
      </w:tr>
      <w:tr w:rsidR="008873EA" w:rsidTr="001F7242">
        <w:tc>
          <w:tcPr>
            <w:tcW w:w="106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873EA" w:rsidRDefault="008873EA" w:rsidP="008873EA">
            <w:pPr>
              <w:jc w:val="both"/>
              <w:rPr>
                <w:b/>
                <w:sz w:val="20"/>
                <w:szCs w:val="20"/>
              </w:rPr>
            </w:pPr>
            <w:r w:rsidRPr="008873EA">
              <w:rPr>
                <w:b/>
                <w:sz w:val="20"/>
                <w:szCs w:val="20"/>
              </w:rPr>
              <w:t xml:space="preserve">D.2 ADRES </w:t>
            </w:r>
            <w:r w:rsidR="00116034">
              <w:rPr>
                <w:b/>
                <w:sz w:val="20"/>
                <w:szCs w:val="20"/>
              </w:rPr>
              <w:t xml:space="preserve">DO KORESPONDENCJI </w:t>
            </w:r>
          </w:p>
          <w:p w:rsidR="008873EA" w:rsidRPr="008873EA" w:rsidRDefault="008873EA" w:rsidP="008873EA">
            <w:pPr>
              <w:jc w:val="both"/>
              <w:rPr>
                <w:b/>
                <w:sz w:val="20"/>
                <w:szCs w:val="20"/>
              </w:rPr>
            </w:pPr>
            <w:r w:rsidRPr="008873EA">
              <w:rPr>
                <w:b/>
                <w:bCs/>
                <w:i/>
                <w:iCs/>
                <w:sz w:val="16"/>
                <w:szCs w:val="16"/>
              </w:rPr>
              <w:t xml:space="preserve">UWAGA! </w:t>
            </w:r>
            <w:r w:rsidRPr="008873EA">
              <w:rPr>
                <w:sz w:val="16"/>
                <w:szCs w:val="16"/>
              </w:rPr>
              <w:t>W przypadku zmiany adresu do korespondencji należy zawiadomić pisemnie tutejszy organ podatkowy.</w:t>
            </w:r>
          </w:p>
        </w:tc>
      </w:tr>
      <w:tr w:rsidR="008873EA" w:rsidTr="00FB1C16">
        <w:tc>
          <w:tcPr>
            <w:tcW w:w="35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73EA" w:rsidRPr="008873EA" w:rsidRDefault="008873EA" w:rsidP="008873EA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Kraj</w:t>
            </w:r>
          </w:p>
          <w:p w:rsidR="008873EA" w:rsidRPr="008873EA" w:rsidRDefault="008873EA" w:rsidP="008873EA">
            <w:pPr>
              <w:pStyle w:val="Akapitzlist"/>
              <w:ind w:left="170"/>
              <w:jc w:val="both"/>
              <w:rPr>
                <w:sz w:val="16"/>
                <w:szCs w:val="16"/>
              </w:rPr>
            </w:pPr>
          </w:p>
          <w:p w:rsidR="008873EA" w:rsidRDefault="008873EA" w:rsidP="008873EA">
            <w:pPr>
              <w:jc w:val="both"/>
              <w:rPr>
                <w:sz w:val="16"/>
                <w:szCs w:val="16"/>
              </w:rPr>
            </w:pPr>
          </w:p>
          <w:p w:rsidR="008873EA" w:rsidRPr="008873EA" w:rsidRDefault="008873EA" w:rsidP="008873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73EA" w:rsidRPr="008873EA" w:rsidRDefault="008873EA" w:rsidP="008873EA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73EA" w:rsidRPr="008873EA" w:rsidRDefault="008873EA" w:rsidP="008873EA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</w:tr>
      <w:tr w:rsidR="003A4E38" w:rsidTr="00915AEC">
        <w:tc>
          <w:tcPr>
            <w:tcW w:w="35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4E38" w:rsidRPr="008873EA" w:rsidRDefault="003A4E38" w:rsidP="008873EA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  <w:r w:rsidR="00023922">
              <w:rPr>
                <w:sz w:val="16"/>
                <w:szCs w:val="16"/>
              </w:rPr>
              <w:t xml:space="preserve"> / dzielnica</w:t>
            </w:r>
          </w:p>
          <w:p w:rsidR="003A4E38" w:rsidRDefault="003A4E38" w:rsidP="00164104">
            <w:pPr>
              <w:pStyle w:val="Akapitzlist"/>
              <w:ind w:left="170"/>
              <w:jc w:val="both"/>
              <w:rPr>
                <w:sz w:val="16"/>
                <w:szCs w:val="16"/>
              </w:rPr>
            </w:pPr>
          </w:p>
          <w:p w:rsidR="003A4E38" w:rsidRDefault="003A4E38" w:rsidP="00164104">
            <w:pPr>
              <w:pStyle w:val="Akapitzlist"/>
              <w:ind w:left="170"/>
              <w:jc w:val="both"/>
              <w:rPr>
                <w:sz w:val="16"/>
                <w:szCs w:val="16"/>
              </w:rPr>
            </w:pPr>
          </w:p>
          <w:p w:rsidR="003A4E38" w:rsidRDefault="003A4E38" w:rsidP="00164104">
            <w:pPr>
              <w:pStyle w:val="Akapitzlist"/>
              <w:ind w:left="170"/>
              <w:jc w:val="both"/>
              <w:rPr>
                <w:sz w:val="16"/>
                <w:szCs w:val="16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4E38" w:rsidRPr="008873EA" w:rsidRDefault="003A4E38" w:rsidP="008873EA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4E38" w:rsidRPr="008873EA" w:rsidRDefault="003A4E38" w:rsidP="003A4E38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4E38" w:rsidRPr="008873EA" w:rsidRDefault="003A4E38" w:rsidP="003A4E38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</w:tc>
      </w:tr>
      <w:tr w:rsidR="008873EA" w:rsidTr="00AD4296">
        <w:tc>
          <w:tcPr>
            <w:tcW w:w="35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73EA" w:rsidRPr="008873EA" w:rsidRDefault="008873EA" w:rsidP="008873EA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8873EA" w:rsidRDefault="008873EA" w:rsidP="00164104">
            <w:pPr>
              <w:pStyle w:val="Akapitzlist"/>
              <w:ind w:left="170"/>
              <w:jc w:val="both"/>
              <w:rPr>
                <w:sz w:val="16"/>
                <w:szCs w:val="16"/>
              </w:rPr>
            </w:pPr>
          </w:p>
          <w:p w:rsidR="008873EA" w:rsidRDefault="008873EA" w:rsidP="00164104">
            <w:pPr>
              <w:pStyle w:val="Akapitzlist"/>
              <w:ind w:left="170"/>
              <w:jc w:val="both"/>
              <w:rPr>
                <w:sz w:val="16"/>
                <w:szCs w:val="16"/>
              </w:rPr>
            </w:pPr>
          </w:p>
          <w:p w:rsidR="008873EA" w:rsidRDefault="008873EA" w:rsidP="00164104">
            <w:pPr>
              <w:pStyle w:val="Akapitzlist"/>
              <w:ind w:left="170"/>
              <w:jc w:val="both"/>
              <w:rPr>
                <w:sz w:val="16"/>
                <w:szCs w:val="16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73EA" w:rsidRPr="008873EA" w:rsidRDefault="008873EA" w:rsidP="008873EA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73EA" w:rsidRPr="008873EA" w:rsidRDefault="008873EA" w:rsidP="008873EA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</w:tbl>
    <w:p w:rsidR="00206932" w:rsidRDefault="00206932" w:rsidP="00206932">
      <w:pPr>
        <w:jc w:val="both"/>
        <w:rPr>
          <w:sz w:val="18"/>
          <w:szCs w:val="18"/>
        </w:rPr>
      </w:pPr>
    </w:p>
    <w:p w:rsidR="003A4E38" w:rsidRDefault="003A4E38" w:rsidP="00206932">
      <w:pPr>
        <w:jc w:val="both"/>
        <w:rPr>
          <w:sz w:val="18"/>
          <w:szCs w:val="18"/>
        </w:rPr>
      </w:pPr>
    </w:p>
    <w:p w:rsidR="003A4E38" w:rsidRDefault="003A4E38" w:rsidP="00206932">
      <w:pPr>
        <w:jc w:val="both"/>
        <w:rPr>
          <w:sz w:val="18"/>
          <w:szCs w:val="18"/>
        </w:rPr>
      </w:pPr>
    </w:p>
    <w:p w:rsidR="00137909" w:rsidRDefault="00137909" w:rsidP="00206932">
      <w:pPr>
        <w:jc w:val="both"/>
        <w:rPr>
          <w:sz w:val="18"/>
          <w:szCs w:val="18"/>
        </w:rPr>
      </w:pPr>
    </w:p>
    <w:p w:rsidR="00137909" w:rsidRDefault="00137909" w:rsidP="00206932">
      <w:pPr>
        <w:jc w:val="both"/>
        <w:rPr>
          <w:sz w:val="18"/>
          <w:szCs w:val="18"/>
        </w:rPr>
      </w:pPr>
    </w:p>
    <w:p w:rsidR="00137909" w:rsidRDefault="00137909" w:rsidP="00206932">
      <w:pPr>
        <w:jc w:val="both"/>
        <w:rPr>
          <w:sz w:val="18"/>
          <w:szCs w:val="18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ayout w:type="fixed"/>
        <w:tblLook w:val="04A0"/>
      </w:tblPr>
      <w:tblGrid>
        <w:gridCol w:w="534"/>
        <w:gridCol w:w="2126"/>
        <w:gridCol w:w="283"/>
        <w:gridCol w:w="592"/>
        <w:gridCol w:w="684"/>
        <w:gridCol w:w="1084"/>
        <w:gridCol w:w="1767"/>
        <w:gridCol w:w="409"/>
        <w:gridCol w:w="993"/>
        <w:gridCol w:w="366"/>
        <w:gridCol w:w="909"/>
        <w:gridCol w:w="859"/>
      </w:tblGrid>
      <w:tr w:rsidR="00116034" w:rsidTr="001F7242">
        <w:trPr>
          <w:gridBefore w:val="9"/>
          <w:wBefore w:w="8472" w:type="dxa"/>
        </w:trPr>
        <w:tc>
          <w:tcPr>
            <w:tcW w:w="1275" w:type="dxa"/>
            <w:gridSpan w:val="2"/>
            <w:shd w:val="clear" w:color="auto" w:fill="A6A6A6" w:themeFill="background1" w:themeFillShade="A6"/>
          </w:tcPr>
          <w:p w:rsidR="00116034" w:rsidRDefault="00116034" w:rsidP="00116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INRL-1</w:t>
            </w:r>
          </w:p>
        </w:tc>
        <w:tc>
          <w:tcPr>
            <w:tcW w:w="859" w:type="dxa"/>
            <w:shd w:val="clear" w:color="auto" w:fill="F2F2F2" w:themeFill="background1" w:themeFillShade="F2"/>
          </w:tcPr>
          <w:p w:rsidR="00116034" w:rsidRDefault="00D503E4" w:rsidP="00D503E4">
            <w:pPr>
              <w:tabs>
                <w:tab w:val="center" w:pos="32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116034">
              <w:rPr>
                <w:sz w:val="18"/>
                <w:szCs w:val="18"/>
              </w:rPr>
              <w:t>1/4</w:t>
            </w:r>
          </w:p>
        </w:tc>
      </w:tr>
      <w:tr w:rsidR="00116034" w:rsidRPr="00493D44" w:rsidTr="00C44ECE">
        <w:tblPrEx>
          <w:tblBorders>
            <w:insideH w:val="none" w:sz="0" w:space="0" w:color="auto"/>
          </w:tblBorders>
          <w:shd w:val="clear" w:color="auto" w:fill="D9D9D9" w:themeFill="background1" w:themeFillShade="D9"/>
        </w:tblPrEx>
        <w:tc>
          <w:tcPr>
            <w:tcW w:w="1060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16034" w:rsidRDefault="00116034" w:rsidP="00CF2F39">
            <w:pPr>
              <w:jc w:val="both"/>
              <w:rPr>
                <w:b/>
                <w:sz w:val="20"/>
                <w:szCs w:val="20"/>
              </w:rPr>
            </w:pPr>
            <w:r w:rsidRPr="002278EC">
              <w:rPr>
                <w:b/>
                <w:sz w:val="20"/>
                <w:szCs w:val="20"/>
              </w:rPr>
              <w:lastRenderedPageBreak/>
              <w:t xml:space="preserve">D. DANE </w:t>
            </w:r>
            <w:r>
              <w:rPr>
                <w:b/>
                <w:sz w:val="20"/>
                <w:szCs w:val="20"/>
              </w:rPr>
              <w:t xml:space="preserve">MAŁŻONKA </w:t>
            </w:r>
          </w:p>
          <w:p w:rsidR="00116034" w:rsidRPr="00116034" w:rsidRDefault="00116034" w:rsidP="00CF2F39">
            <w:pPr>
              <w:jc w:val="both"/>
              <w:rPr>
                <w:b/>
                <w:sz w:val="20"/>
                <w:szCs w:val="20"/>
              </w:rPr>
            </w:pPr>
            <w:r w:rsidRPr="00116034">
              <w:rPr>
                <w:b/>
                <w:bCs/>
                <w:sz w:val="16"/>
                <w:szCs w:val="16"/>
              </w:rPr>
              <w:t>Należy wypełnić, gdy nieruchomość stanowi małżeńską wspólność ustawową.</w:t>
            </w:r>
          </w:p>
          <w:p w:rsidR="00116034" w:rsidRPr="00493D44" w:rsidRDefault="00116034" w:rsidP="0099171E">
            <w:pPr>
              <w:jc w:val="both"/>
              <w:rPr>
                <w:b/>
                <w:sz w:val="20"/>
                <w:szCs w:val="20"/>
              </w:rPr>
            </w:pPr>
            <w:r w:rsidRPr="00493D44">
              <w:rPr>
                <w:b/>
                <w:bCs/>
                <w:i/>
                <w:iCs/>
                <w:sz w:val="16"/>
                <w:szCs w:val="16"/>
              </w:rPr>
              <w:t>UWAGA!</w:t>
            </w:r>
            <w:r w:rsidR="003A4E3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93D44">
              <w:rPr>
                <w:sz w:val="16"/>
                <w:szCs w:val="16"/>
              </w:rPr>
              <w:t xml:space="preserve">W przypadku zmian </w:t>
            </w:r>
            <w:r w:rsidR="0099171E">
              <w:rPr>
                <w:sz w:val="16"/>
                <w:szCs w:val="16"/>
              </w:rPr>
              <w:t>danych małżonka</w:t>
            </w:r>
            <w:r w:rsidRPr="00493D44">
              <w:rPr>
                <w:sz w:val="16"/>
                <w:szCs w:val="16"/>
              </w:rPr>
              <w:t xml:space="preserve"> (np. zmiana nazwiska) należy zawiadomić pisemnie tutejszy organ podatkowy.</w:t>
            </w:r>
          </w:p>
        </w:tc>
      </w:tr>
      <w:tr w:rsidR="00116034" w:rsidRPr="002278EC" w:rsidTr="00C44ECE">
        <w:tblPrEx>
          <w:tblBorders>
            <w:insideH w:val="none" w:sz="0" w:space="0" w:color="auto"/>
          </w:tblBorders>
          <w:shd w:val="clear" w:color="auto" w:fill="D9D9D9" w:themeFill="background1" w:themeFillShade="D9"/>
        </w:tblPrEx>
        <w:tc>
          <w:tcPr>
            <w:tcW w:w="1060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16034" w:rsidRPr="002278EC" w:rsidRDefault="00116034" w:rsidP="00CF2F3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D.1 DANE IDENTYFIKACYJNE MAŁŻONKA</w:t>
            </w:r>
          </w:p>
        </w:tc>
      </w:tr>
      <w:tr w:rsidR="00116034" w:rsidRPr="00493D44" w:rsidTr="005F61DB">
        <w:tblPrEx>
          <w:tblBorders>
            <w:insideH w:val="none" w:sz="0" w:space="0" w:color="auto"/>
          </w:tblBorders>
          <w:shd w:val="clear" w:color="auto" w:fill="D9D9D9" w:themeFill="background1" w:themeFillShade="D9"/>
        </w:tblPrEx>
        <w:tc>
          <w:tcPr>
            <w:tcW w:w="53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6034" w:rsidRPr="00493D44" w:rsidRDefault="00116034" w:rsidP="00116034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93D44">
              <w:rPr>
                <w:sz w:val="16"/>
                <w:szCs w:val="16"/>
              </w:rPr>
              <w:t>Nazwisko</w:t>
            </w:r>
          </w:p>
          <w:p w:rsidR="00116034" w:rsidRDefault="00116034" w:rsidP="00CF2F39">
            <w:pPr>
              <w:jc w:val="both"/>
              <w:rPr>
                <w:sz w:val="20"/>
                <w:szCs w:val="20"/>
              </w:rPr>
            </w:pPr>
          </w:p>
          <w:p w:rsidR="00116034" w:rsidRPr="00493D44" w:rsidRDefault="00116034" w:rsidP="00CF2F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6034" w:rsidRPr="00493D44" w:rsidRDefault="00116034" w:rsidP="00116034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Pierwsze i drugie imię</w:t>
            </w:r>
          </w:p>
        </w:tc>
      </w:tr>
      <w:tr w:rsidR="00116034" w:rsidRPr="00493D44" w:rsidTr="005F61DB">
        <w:tblPrEx>
          <w:tblBorders>
            <w:insideH w:val="none" w:sz="0" w:space="0" w:color="auto"/>
          </w:tblBorders>
          <w:shd w:val="clear" w:color="auto" w:fill="D9D9D9" w:themeFill="background1" w:themeFillShade="D9"/>
        </w:tblPrEx>
        <w:tc>
          <w:tcPr>
            <w:tcW w:w="53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6034" w:rsidRPr="00493D44" w:rsidRDefault="00116034" w:rsidP="00116034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sz w:val="16"/>
                <w:szCs w:val="16"/>
              </w:rPr>
            </w:pPr>
            <w:r w:rsidRPr="00493D44">
              <w:rPr>
                <w:sz w:val="16"/>
                <w:szCs w:val="16"/>
              </w:rPr>
              <w:t>Nazwisko rodowe</w:t>
            </w:r>
          </w:p>
          <w:p w:rsidR="00116034" w:rsidRDefault="00116034" w:rsidP="00CF2F39">
            <w:pPr>
              <w:jc w:val="both"/>
              <w:rPr>
                <w:b/>
                <w:sz w:val="20"/>
                <w:szCs w:val="20"/>
              </w:rPr>
            </w:pPr>
          </w:p>
          <w:p w:rsidR="00116034" w:rsidRPr="00493D44" w:rsidRDefault="00116034" w:rsidP="00CF2F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6034" w:rsidRPr="00493D44" w:rsidRDefault="00116034" w:rsidP="00116034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493D44">
              <w:rPr>
                <w:sz w:val="16"/>
                <w:szCs w:val="16"/>
              </w:rPr>
              <w:t>Imię ojca, imię matki</w:t>
            </w:r>
          </w:p>
        </w:tc>
      </w:tr>
      <w:tr w:rsidR="00116034" w:rsidRPr="00493D44" w:rsidTr="005F61DB">
        <w:tblPrEx>
          <w:tblBorders>
            <w:insideH w:val="none" w:sz="0" w:space="0" w:color="auto"/>
          </w:tblBorders>
          <w:shd w:val="clear" w:color="auto" w:fill="D9D9D9" w:themeFill="background1" w:themeFillShade="D9"/>
        </w:tblPrEx>
        <w:tc>
          <w:tcPr>
            <w:tcW w:w="53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6034" w:rsidRDefault="00116034" w:rsidP="00116034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urodzenia</w:t>
            </w:r>
          </w:p>
          <w:p w:rsidR="00116034" w:rsidRDefault="00116034" w:rsidP="00CF2F39">
            <w:pPr>
              <w:jc w:val="both"/>
              <w:rPr>
                <w:sz w:val="16"/>
                <w:szCs w:val="16"/>
              </w:rPr>
            </w:pPr>
          </w:p>
          <w:p w:rsidR="00116034" w:rsidRPr="00493D44" w:rsidRDefault="00116034" w:rsidP="00CF2F3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6034" w:rsidRPr="00493D44" w:rsidRDefault="00116034" w:rsidP="00116034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493D44">
              <w:rPr>
                <w:sz w:val="16"/>
                <w:szCs w:val="16"/>
              </w:rPr>
              <w:t>Numer REGON / PKD</w:t>
            </w:r>
            <w:r>
              <w:rPr>
                <w:sz w:val="16"/>
                <w:szCs w:val="16"/>
              </w:rPr>
              <w:t xml:space="preserve"> </w:t>
            </w:r>
            <w:r w:rsidRPr="005933D8">
              <w:rPr>
                <w:sz w:val="14"/>
                <w:szCs w:val="14"/>
              </w:rPr>
              <w:t>(podać gdy podatnik prowadzi działalność gospodarczą.)</w:t>
            </w:r>
          </w:p>
        </w:tc>
      </w:tr>
      <w:tr w:rsidR="00116034" w:rsidRPr="00493D44" w:rsidTr="00C44ECE">
        <w:tblPrEx>
          <w:tblBorders>
            <w:insideH w:val="none" w:sz="0" w:space="0" w:color="auto"/>
          </w:tblBorders>
          <w:shd w:val="clear" w:color="auto" w:fill="D9D9D9" w:themeFill="background1" w:themeFillShade="D9"/>
        </w:tblPrEx>
        <w:tc>
          <w:tcPr>
            <w:tcW w:w="53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6034" w:rsidRDefault="00116034" w:rsidP="00116034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PESEL </w:t>
            </w:r>
            <w:r w:rsidRPr="00164104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dotyczy podatnika będącego osobą fizyczną nieprowadzącego działalności gospodarczej lub niebędącego zarejestrowanym podatnikiem od towarów i usług)</w:t>
            </w:r>
          </w:p>
          <w:p w:rsidR="00116034" w:rsidRDefault="00116034" w:rsidP="00CF2F39">
            <w:pPr>
              <w:jc w:val="both"/>
              <w:rPr>
                <w:sz w:val="16"/>
                <w:szCs w:val="16"/>
              </w:rPr>
            </w:pPr>
          </w:p>
          <w:p w:rsidR="00116034" w:rsidRPr="00493D44" w:rsidRDefault="00116034" w:rsidP="00CF2F3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6034" w:rsidRDefault="00116034" w:rsidP="00116034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NIP </w:t>
            </w:r>
            <w:r w:rsidRPr="00164104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dotyczy podatnika będącego osobą fizyczną prowadzącego działalność gospodarczą lub będącego zarejestrowanym podatnikiem od towarów i usług)</w:t>
            </w:r>
          </w:p>
          <w:p w:rsidR="00116034" w:rsidRPr="00493D44" w:rsidRDefault="00116034" w:rsidP="00CF2F39">
            <w:pPr>
              <w:pStyle w:val="Akapitzlist"/>
              <w:ind w:left="170"/>
              <w:jc w:val="both"/>
              <w:rPr>
                <w:sz w:val="16"/>
                <w:szCs w:val="16"/>
              </w:rPr>
            </w:pPr>
          </w:p>
        </w:tc>
      </w:tr>
      <w:tr w:rsidR="00116034" w:rsidRPr="008873EA" w:rsidTr="001F7242">
        <w:tblPrEx>
          <w:tblBorders>
            <w:insideH w:val="none" w:sz="0" w:space="0" w:color="auto"/>
          </w:tblBorders>
          <w:shd w:val="clear" w:color="auto" w:fill="D9D9D9" w:themeFill="background1" w:themeFillShade="D9"/>
        </w:tblPrEx>
        <w:tc>
          <w:tcPr>
            <w:tcW w:w="1060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16034" w:rsidRDefault="00116034" w:rsidP="00CF2F39">
            <w:pPr>
              <w:jc w:val="both"/>
              <w:rPr>
                <w:b/>
                <w:sz w:val="20"/>
                <w:szCs w:val="20"/>
              </w:rPr>
            </w:pPr>
            <w:r w:rsidRPr="008873EA">
              <w:rPr>
                <w:b/>
                <w:sz w:val="20"/>
                <w:szCs w:val="20"/>
              </w:rPr>
              <w:t>D.2 ADRES</w:t>
            </w:r>
            <w:r w:rsidR="00A95ADC">
              <w:rPr>
                <w:b/>
                <w:sz w:val="20"/>
                <w:szCs w:val="20"/>
              </w:rPr>
              <w:t xml:space="preserve"> DO KORESPONDENCJI MAŁŻONKA</w:t>
            </w:r>
          </w:p>
          <w:p w:rsidR="003A4E38" w:rsidRDefault="003A4E38" w:rsidP="00116034">
            <w:pPr>
              <w:widowControl/>
              <w:rPr>
                <w:b/>
                <w:bCs/>
                <w:i/>
                <w:iCs/>
                <w:sz w:val="16"/>
                <w:szCs w:val="16"/>
              </w:rPr>
            </w:pPr>
            <w:r w:rsidRPr="00116034">
              <w:rPr>
                <w:b/>
                <w:bCs/>
                <w:sz w:val="16"/>
                <w:szCs w:val="16"/>
              </w:rPr>
              <w:t>Należy wypełnić tylko w przypadku, gdy adres jest inny od wykazanego w częś</w:t>
            </w:r>
            <w:r>
              <w:rPr>
                <w:b/>
                <w:bCs/>
                <w:sz w:val="16"/>
                <w:szCs w:val="16"/>
              </w:rPr>
              <w:t>ci D.2 niniejszej informacji</w:t>
            </w:r>
          </w:p>
          <w:p w:rsidR="00116034" w:rsidRPr="003A4E38" w:rsidRDefault="00116034" w:rsidP="003A4E38">
            <w:pPr>
              <w:widowControl/>
              <w:rPr>
                <w:sz w:val="16"/>
                <w:szCs w:val="16"/>
              </w:rPr>
            </w:pPr>
            <w:r w:rsidRPr="00116034">
              <w:rPr>
                <w:b/>
                <w:bCs/>
                <w:i/>
                <w:iCs/>
                <w:sz w:val="16"/>
                <w:szCs w:val="16"/>
              </w:rPr>
              <w:t xml:space="preserve">UWAGA! </w:t>
            </w:r>
            <w:r w:rsidRPr="00116034">
              <w:rPr>
                <w:sz w:val="16"/>
                <w:szCs w:val="16"/>
              </w:rPr>
              <w:t>W przypadku zmiany adresu do korespondencji należy zawiadomić pisemnie tutejszy organ podatkowy.</w:t>
            </w:r>
          </w:p>
        </w:tc>
      </w:tr>
      <w:tr w:rsidR="00116034" w:rsidRPr="008873EA" w:rsidTr="005F61DB">
        <w:tblPrEx>
          <w:tblBorders>
            <w:insideH w:val="none" w:sz="0" w:space="0" w:color="auto"/>
          </w:tblBorders>
          <w:shd w:val="clear" w:color="auto" w:fill="D9D9D9" w:themeFill="background1" w:themeFillShade="D9"/>
        </w:tblPrEx>
        <w:tc>
          <w:tcPr>
            <w:tcW w:w="35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6034" w:rsidRPr="008873EA" w:rsidRDefault="00116034" w:rsidP="00116034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Kraj</w:t>
            </w:r>
          </w:p>
          <w:p w:rsidR="00116034" w:rsidRPr="008873EA" w:rsidRDefault="00116034" w:rsidP="00CF2F39">
            <w:pPr>
              <w:pStyle w:val="Akapitzlist"/>
              <w:ind w:left="170"/>
              <w:jc w:val="both"/>
              <w:rPr>
                <w:sz w:val="16"/>
                <w:szCs w:val="16"/>
              </w:rPr>
            </w:pPr>
          </w:p>
          <w:p w:rsidR="00116034" w:rsidRDefault="00116034" w:rsidP="00CF2F39">
            <w:pPr>
              <w:jc w:val="both"/>
              <w:rPr>
                <w:sz w:val="16"/>
                <w:szCs w:val="16"/>
              </w:rPr>
            </w:pPr>
          </w:p>
          <w:p w:rsidR="00116034" w:rsidRPr="008873EA" w:rsidRDefault="00116034" w:rsidP="00CF2F3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6034" w:rsidRPr="008873EA" w:rsidRDefault="00116034" w:rsidP="00116034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6034" w:rsidRPr="008873EA" w:rsidRDefault="00116034" w:rsidP="00116034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</w:tr>
      <w:tr w:rsidR="003A4E38" w:rsidRPr="008873EA" w:rsidTr="00BB7528">
        <w:tblPrEx>
          <w:tblBorders>
            <w:insideH w:val="none" w:sz="0" w:space="0" w:color="auto"/>
          </w:tblBorders>
          <w:shd w:val="clear" w:color="auto" w:fill="D9D9D9" w:themeFill="background1" w:themeFillShade="D9"/>
        </w:tblPrEx>
        <w:tc>
          <w:tcPr>
            <w:tcW w:w="35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4E38" w:rsidRPr="008873EA" w:rsidRDefault="003A4E38" w:rsidP="00116034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  <w:r w:rsidR="00023922">
              <w:rPr>
                <w:sz w:val="16"/>
                <w:szCs w:val="16"/>
              </w:rPr>
              <w:t xml:space="preserve"> / dzielnica</w:t>
            </w:r>
          </w:p>
          <w:p w:rsidR="003A4E38" w:rsidRDefault="003A4E38" w:rsidP="00CF2F39">
            <w:pPr>
              <w:pStyle w:val="Akapitzlist"/>
              <w:ind w:left="170"/>
              <w:jc w:val="both"/>
              <w:rPr>
                <w:sz w:val="16"/>
                <w:szCs w:val="16"/>
              </w:rPr>
            </w:pPr>
          </w:p>
          <w:p w:rsidR="003A4E38" w:rsidRDefault="003A4E38" w:rsidP="00CF2F39">
            <w:pPr>
              <w:pStyle w:val="Akapitzlist"/>
              <w:ind w:left="170"/>
              <w:jc w:val="both"/>
              <w:rPr>
                <w:sz w:val="16"/>
                <w:szCs w:val="16"/>
              </w:rPr>
            </w:pPr>
          </w:p>
          <w:p w:rsidR="003A4E38" w:rsidRDefault="003A4E38" w:rsidP="00CF2F39">
            <w:pPr>
              <w:pStyle w:val="Akapitzlist"/>
              <w:ind w:left="170"/>
              <w:jc w:val="both"/>
              <w:rPr>
                <w:sz w:val="16"/>
                <w:szCs w:val="16"/>
              </w:rPr>
            </w:pPr>
          </w:p>
        </w:tc>
        <w:tc>
          <w:tcPr>
            <w:tcW w:w="35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4E38" w:rsidRPr="008873EA" w:rsidRDefault="003A4E38" w:rsidP="00116034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4E38" w:rsidRPr="008873EA" w:rsidRDefault="003A4E38" w:rsidP="003A4E38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4E38" w:rsidRPr="008873EA" w:rsidRDefault="003A4E38" w:rsidP="003A4E38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</w:tc>
      </w:tr>
      <w:tr w:rsidR="00116034" w:rsidRPr="008873EA" w:rsidTr="00C44ECE">
        <w:tblPrEx>
          <w:tblBorders>
            <w:insideH w:val="none" w:sz="0" w:space="0" w:color="auto"/>
          </w:tblBorders>
          <w:shd w:val="clear" w:color="auto" w:fill="D9D9D9" w:themeFill="background1" w:themeFillShade="D9"/>
        </w:tblPrEx>
        <w:tc>
          <w:tcPr>
            <w:tcW w:w="35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6034" w:rsidRPr="008873EA" w:rsidRDefault="00116034" w:rsidP="00116034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16034" w:rsidRDefault="00116034" w:rsidP="00CF2F39">
            <w:pPr>
              <w:pStyle w:val="Akapitzlist"/>
              <w:ind w:left="170"/>
              <w:jc w:val="both"/>
              <w:rPr>
                <w:sz w:val="16"/>
                <w:szCs w:val="16"/>
              </w:rPr>
            </w:pPr>
          </w:p>
          <w:p w:rsidR="00116034" w:rsidRDefault="00116034" w:rsidP="00CF2F39">
            <w:pPr>
              <w:pStyle w:val="Akapitzlist"/>
              <w:ind w:left="170"/>
              <w:jc w:val="both"/>
              <w:rPr>
                <w:sz w:val="16"/>
                <w:szCs w:val="16"/>
              </w:rPr>
            </w:pPr>
          </w:p>
          <w:p w:rsidR="00116034" w:rsidRDefault="00116034" w:rsidP="00CF2F39">
            <w:pPr>
              <w:pStyle w:val="Akapitzlist"/>
              <w:ind w:left="170"/>
              <w:jc w:val="both"/>
              <w:rPr>
                <w:sz w:val="16"/>
                <w:szCs w:val="16"/>
              </w:rPr>
            </w:pPr>
          </w:p>
        </w:tc>
        <w:tc>
          <w:tcPr>
            <w:tcW w:w="35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6034" w:rsidRPr="008873EA" w:rsidRDefault="00116034" w:rsidP="00116034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6034" w:rsidRPr="008873EA" w:rsidRDefault="00116034" w:rsidP="00116034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16034" w:rsidRPr="008873EA" w:rsidTr="001F7242">
        <w:tblPrEx>
          <w:tblBorders>
            <w:insideH w:val="none" w:sz="0" w:space="0" w:color="auto"/>
          </w:tblBorders>
          <w:shd w:val="clear" w:color="auto" w:fill="D9D9D9" w:themeFill="background1" w:themeFillShade="D9"/>
        </w:tblPrEx>
        <w:tc>
          <w:tcPr>
            <w:tcW w:w="1060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16034" w:rsidRPr="00116034" w:rsidRDefault="00116034" w:rsidP="00116034">
            <w:pPr>
              <w:jc w:val="both"/>
              <w:rPr>
                <w:b/>
                <w:sz w:val="20"/>
                <w:szCs w:val="20"/>
              </w:rPr>
            </w:pPr>
            <w:r w:rsidRPr="00116034">
              <w:rPr>
                <w:b/>
                <w:sz w:val="20"/>
                <w:szCs w:val="20"/>
              </w:rPr>
              <w:t>E. NIEOBOWIĄZKOWE DANE UMOŻLIWIAJĄCE KONTAKT Z PODATNIKIEM</w:t>
            </w:r>
          </w:p>
        </w:tc>
      </w:tr>
      <w:tr w:rsidR="001B13F1" w:rsidRPr="008873EA" w:rsidTr="001F7242">
        <w:tblPrEx>
          <w:tblBorders>
            <w:insideH w:val="none" w:sz="0" w:space="0" w:color="auto"/>
          </w:tblBorders>
          <w:shd w:val="clear" w:color="auto" w:fill="D9D9D9" w:themeFill="background1" w:themeFillShade="D9"/>
        </w:tblPrEx>
        <w:tc>
          <w:tcPr>
            <w:tcW w:w="53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13F1" w:rsidRPr="001B13F1" w:rsidRDefault="001B13F1" w:rsidP="001B13F1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1B13F1">
              <w:rPr>
                <w:sz w:val="16"/>
                <w:szCs w:val="16"/>
              </w:rPr>
              <w:t>Numer telefonu</w:t>
            </w:r>
          </w:p>
          <w:p w:rsidR="001B13F1" w:rsidRDefault="001B13F1" w:rsidP="00116034">
            <w:pPr>
              <w:jc w:val="both"/>
              <w:rPr>
                <w:b/>
                <w:sz w:val="20"/>
                <w:szCs w:val="20"/>
              </w:rPr>
            </w:pPr>
          </w:p>
          <w:p w:rsidR="001B13F1" w:rsidRPr="00116034" w:rsidRDefault="001B13F1" w:rsidP="001160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13F1" w:rsidRPr="001B13F1" w:rsidRDefault="001B13F1" w:rsidP="001B13F1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1B13F1">
              <w:rPr>
                <w:sz w:val="16"/>
                <w:szCs w:val="16"/>
              </w:rPr>
              <w:t>Adres email</w:t>
            </w:r>
          </w:p>
        </w:tc>
      </w:tr>
      <w:tr w:rsidR="0019008A" w:rsidRPr="008873EA" w:rsidTr="001F7242">
        <w:tblPrEx>
          <w:tblBorders>
            <w:insideH w:val="none" w:sz="0" w:space="0" w:color="auto"/>
          </w:tblBorders>
          <w:shd w:val="clear" w:color="auto" w:fill="D9D9D9" w:themeFill="background1" w:themeFillShade="D9"/>
        </w:tblPrEx>
        <w:tc>
          <w:tcPr>
            <w:tcW w:w="1060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9008A" w:rsidRPr="004735A6" w:rsidRDefault="0019008A" w:rsidP="00803C41">
            <w:pPr>
              <w:jc w:val="both"/>
              <w:rPr>
                <w:b/>
                <w:sz w:val="20"/>
                <w:szCs w:val="20"/>
              </w:rPr>
            </w:pPr>
            <w:r w:rsidRPr="004735A6">
              <w:rPr>
                <w:b/>
                <w:sz w:val="20"/>
                <w:szCs w:val="20"/>
              </w:rPr>
              <w:t xml:space="preserve">F. </w:t>
            </w:r>
            <w:r w:rsidR="00803C41">
              <w:rPr>
                <w:b/>
                <w:sz w:val="20"/>
                <w:szCs w:val="20"/>
              </w:rPr>
              <w:t>TYTUŁ PRAWNY RODZAJ WŁADANIA</w:t>
            </w:r>
          </w:p>
        </w:tc>
      </w:tr>
      <w:tr w:rsidR="004735A6" w:rsidRPr="008873EA" w:rsidTr="001F7242">
        <w:tblPrEx>
          <w:tblBorders>
            <w:insideH w:val="none" w:sz="0" w:space="0" w:color="auto"/>
          </w:tblBorders>
          <w:shd w:val="clear" w:color="auto" w:fill="D9D9D9" w:themeFill="background1" w:themeFillShade="D9"/>
        </w:tblPrEx>
        <w:tc>
          <w:tcPr>
            <w:tcW w:w="1060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735A6" w:rsidRDefault="004735A6" w:rsidP="004735A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własności, posiadania (zaznaczyć właściwy kwadrat)</w:t>
            </w:r>
          </w:p>
          <w:p w:rsidR="004735A6" w:rsidRDefault="004735A6" w:rsidP="004735A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position w:val="2"/>
                <w:sz w:val="28"/>
                <w:szCs w:val="28"/>
              </w:rPr>
              <w:sym w:font="Wingdings" w:char="F071"/>
            </w:r>
            <w:r>
              <w:rPr>
                <w:sz w:val="18"/>
                <w:szCs w:val="18"/>
              </w:rPr>
              <w:t xml:space="preserve">  Własność</w:t>
            </w:r>
            <w:r w:rsidR="00056B13">
              <w:rPr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position w:val="2"/>
                <w:sz w:val="28"/>
                <w:szCs w:val="28"/>
              </w:rPr>
              <w:sym w:font="Wingdings" w:char="F071"/>
            </w:r>
            <w:r>
              <w:rPr>
                <w:sz w:val="18"/>
                <w:szCs w:val="18"/>
              </w:rPr>
              <w:t xml:space="preserve">  Współwłasność</w:t>
            </w:r>
            <w:r w:rsidR="00056B13">
              <w:rPr>
                <w:sz w:val="18"/>
                <w:szCs w:val="18"/>
              </w:rPr>
              <w:t xml:space="preserve">  </w:t>
            </w:r>
            <w:r w:rsidR="00056B13">
              <w:rPr>
                <w:rFonts w:ascii="Arial" w:hAnsi="Arial" w:cs="Arial"/>
                <w:position w:val="2"/>
                <w:sz w:val="28"/>
                <w:szCs w:val="28"/>
              </w:rPr>
              <w:sym w:font="Wingdings" w:char="F071"/>
            </w:r>
            <w:r w:rsidR="00056B13">
              <w:rPr>
                <w:sz w:val="18"/>
                <w:szCs w:val="18"/>
              </w:rPr>
              <w:t xml:space="preserve">  Współwłasność małżeńska  </w:t>
            </w:r>
            <w:r>
              <w:rPr>
                <w:rFonts w:ascii="Arial" w:hAnsi="Arial" w:cs="Arial"/>
                <w:position w:val="2"/>
                <w:sz w:val="28"/>
                <w:szCs w:val="28"/>
              </w:rPr>
              <w:sym w:font="Wingdings" w:char="F071"/>
            </w:r>
            <w:r>
              <w:rPr>
                <w:sz w:val="18"/>
                <w:szCs w:val="18"/>
              </w:rPr>
              <w:t xml:space="preserve">  Posiadanie samoistne</w:t>
            </w:r>
            <w:r w:rsidR="00056B13">
              <w:rPr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position w:val="2"/>
                <w:sz w:val="28"/>
                <w:szCs w:val="28"/>
              </w:rPr>
              <w:sym w:font="Wingdings" w:char="F071"/>
            </w:r>
            <w:r>
              <w:rPr>
                <w:sz w:val="18"/>
                <w:szCs w:val="18"/>
              </w:rPr>
              <w:t xml:space="preserve">  Współposiadanie samoistne     </w:t>
            </w:r>
            <w:r w:rsidR="00056B13">
              <w:rPr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position w:val="2"/>
                <w:sz w:val="28"/>
                <w:szCs w:val="28"/>
              </w:rPr>
              <w:sym w:font="Wingdings" w:char="F071"/>
            </w:r>
            <w:r>
              <w:rPr>
                <w:sz w:val="18"/>
                <w:szCs w:val="18"/>
              </w:rPr>
              <w:t xml:space="preserve">  Użytkowanie wieczyste</w:t>
            </w:r>
            <w:r w:rsidR="00056B13">
              <w:rPr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position w:val="2"/>
                <w:sz w:val="28"/>
                <w:szCs w:val="28"/>
              </w:rPr>
              <w:sym w:font="Wingdings" w:char="F071"/>
            </w:r>
            <w:r>
              <w:rPr>
                <w:sz w:val="18"/>
                <w:szCs w:val="18"/>
              </w:rPr>
              <w:t xml:space="preserve">  Współużytkowanie wieczyste</w:t>
            </w:r>
            <w:r w:rsidR="00056B13">
              <w:rPr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position w:val="2"/>
                <w:sz w:val="28"/>
                <w:szCs w:val="28"/>
              </w:rPr>
              <w:sym w:font="Wingdings" w:char="F071"/>
            </w:r>
            <w:r>
              <w:rPr>
                <w:sz w:val="18"/>
                <w:szCs w:val="18"/>
              </w:rPr>
              <w:t xml:space="preserve">  Posiadanie zależne (dzierżawa)</w:t>
            </w:r>
            <w:r w:rsidR="00056B13">
              <w:rPr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position w:val="2"/>
                <w:sz w:val="28"/>
                <w:szCs w:val="28"/>
              </w:rPr>
              <w:sym w:font="Wingdings" w:char="F071"/>
            </w:r>
            <w:r>
              <w:rPr>
                <w:sz w:val="18"/>
                <w:szCs w:val="18"/>
              </w:rPr>
              <w:t xml:space="preserve">  Współposiadanie zależne  </w:t>
            </w:r>
            <w:r w:rsidR="00056B13">
              <w:rPr>
                <w:sz w:val="18"/>
                <w:szCs w:val="18"/>
              </w:rPr>
              <w:t xml:space="preserve">                  </w:t>
            </w:r>
          </w:p>
          <w:p w:rsidR="004735A6" w:rsidRDefault="004735A6" w:rsidP="004735A6">
            <w:pPr>
              <w:rPr>
                <w:sz w:val="18"/>
                <w:szCs w:val="18"/>
              </w:rPr>
            </w:pPr>
          </w:p>
          <w:p w:rsidR="004735A6" w:rsidRDefault="004735A6" w:rsidP="004735A6">
            <w:pPr>
              <w:jc w:val="center"/>
              <w:rPr>
                <w:b/>
              </w:rPr>
            </w:pPr>
            <w:r>
              <w:rPr>
                <w:b/>
              </w:rPr>
              <w:t>UDZIAŁ WE WŁASNOŚCI  _____/_____</w:t>
            </w:r>
          </w:p>
          <w:p w:rsidR="004735A6" w:rsidRDefault="004735A6" w:rsidP="0019008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56B13" w:rsidRPr="008873EA" w:rsidTr="001F7242">
        <w:tblPrEx>
          <w:tblBorders>
            <w:insideH w:val="none" w:sz="0" w:space="0" w:color="auto"/>
          </w:tblBorders>
          <w:shd w:val="clear" w:color="auto" w:fill="D9D9D9" w:themeFill="background1" w:themeFillShade="D9"/>
        </w:tblPrEx>
        <w:tc>
          <w:tcPr>
            <w:tcW w:w="1060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56B13" w:rsidRPr="005F61DB" w:rsidRDefault="00803C41" w:rsidP="003E0DD2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5F61DB">
              <w:rPr>
                <w:b/>
                <w:sz w:val="20"/>
                <w:szCs w:val="20"/>
              </w:rPr>
              <w:t xml:space="preserve">G. </w:t>
            </w:r>
            <w:r w:rsidR="00056B13" w:rsidRPr="005F61DB">
              <w:rPr>
                <w:b/>
                <w:sz w:val="20"/>
                <w:szCs w:val="20"/>
              </w:rPr>
              <w:t xml:space="preserve"> DANE IDENTYFIKACYJNE </w:t>
            </w:r>
            <w:r w:rsidRPr="005F61DB">
              <w:rPr>
                <w:b/>
                <w:sz w:val="20"/>
                <w:szCs w:val="20"/>
              </w:rPr>
              <w:t>GRUNTÓW</w:t>
            </w:r>
            <w:r w:rsidR="00BA0A87">
              <w:rPr>
                <w:b/>
                <w:sz w:val="20"/>
                <w:szCs w:val="20"/>
              </w:rPr>
              <w:t xml:space="preserve"> I OBI</w:t>
            </w:r>
            <w:r w:rsidR="003E0DD2">
              <w:rPr>
                <w:b/>
                <w:sz w:val="20"/>
                <w:szCs w:val="20"/>
              </w:rPr>
              <w:t>EKTÓW BUDOWLANYCH</w:t>
            </w:r>
          </w:p>
        </w:tc>
      </w:tr>
      <w:tr w:rsidR="00056B13" w:rsidRPr="008873EA" w:rsidTr="00C44ECE">
        <w:tblPrEx>
          <w:tblBorders>
            <w:insideH w:val="none" w:sz="0" w:space="0" w:color="auto"/>
          </w:tblBorders>
          <w:shd w:val="clear" w:color="auto" w:fill="D9D9D9" w:themeFill="background1" w:themeFillShade="D9"/>
        </w:tblPrEx>
        <w:tc>
          <w:tcPr>
            <w:tcW w:w="1060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6B13" w:rsidRDefault="00056B13" w:rsidP="00056B1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zbioru danych (zaznaczyć właściwy kwadrat)</w:t>
            </w:r>
          </w:p>
          <w:p w:rsidR="00056B13" w:rsidRPr="00056B13" w:rsidRDefault="00056B13" w:rsidP="00BA0A87">
            <w:pPr>
              <w:pStyle w:val="Akapitzlist"/>
              <w:widowControl/>
              <w:autoSpaceDE/>
              <w:autoSpaceDN/>
              <w:adjustRightInd/>
              <w:ind w:left="170"/>
              <w:rPr>
                <w:sz w:val="18"/>
                <w:szCs w:val="18"/>
              </w:rPr>
            </w:pPr>
            <w:r>
              <w:rPr>
                <w:rFonts w:ascii="Arial" w:hAnsi="Arial" w:cs="Arial"/>
                <w:position w:val="2"/>
                <w:sz w:val="28"/>
                <w:szCs w:val="28"/>
              </w:rPr>
              <w:sym w:font="Wingdings" w:char="F071"/>
            </w:r>
            <w:r>
              <w:rPr>
                <w:sz w:val="18"/>
                <w:szCs w:val="18"/>
              </w:rPr>
              <w:t xml:space="preserve">  W</w:t>
            </w:r>
            <w:r w:rsidR="00803C41">
              <w:rPr>
                <w:sz w:val="18"/>
                <w:szCs w:val="18"/>
              </w:rPr>
              <w:t>edług załączonego wypisu z Ewidencji Gruntów i Budynków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position w:val="2"/>
                <w:sz w:val="28"/>
                <w:szCs w:val="28"/>
              </w:rPr>
              <w:sym w:font="Wingdings" w:char="F071"/>
            </w:r>
            <w:r>
              <w:rPr>
                <w:sz w:val="18"/>
                <w:szCs w:val="18"/>
              </w:rPr>
              <w:t xml:space="preserve">  </w:t>
            </w:r>
            <w:r w:rsidR="00803C41">
              <w:rPr>
                <w:sz w:val="18"/>
                <w:szCs w:val="18"/>
              </w:rPr>
              <w:t xml:space="preserve">Według </w:t>
            </w:r>
            <w:r w:rsidR="00BA0A87">
              <w:rPr>
                <w:sz w:val="18"/>
                <w:szCs w:val="18"/>
              </w:rPr>
              <w:t>poniższej</w:t>
            </w:r>
            <w:r w:rsidR="00803C41">
              <w:rPr>
                <w:sz w:val="18"/>
                <w:szCs w:val="18"/>
              </w:rPr>
              <w:t xml:space="preserve"> tabeli</w:t>
            </w:r>
          </w:p>
        </w:tc>
      </w:tr>
      <w:tr w:rsidR="005F61DB" w:rsidRPr="008873EA" w:rsidTr="00C44ECE">
        <w:tblPrEx>
          <w:tblBorders>
            <w:insideH w:val="none" w:sz="0" w:space="0" w:color="auto"/>
          </w:tblBorders>
          <w:shd w:val="clear" w:color="auto" w:fill="D9D9D9" w:themeFill="background1" w:themeFillShade="D9"/>
        </w:tblPrEx>
        <w:tc>
          <w:tcPr>
            <w:tcW w:w="1060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61DB" w:rsidRPr="005F61DB" w:rsidRDefault="005F61DB" w:rsidP="005F61DB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5F61DB">
              <w:rPr>
                <w:b/>
                <w:sz w:val="20"/>
                <w:szCs w:val="20"/>
              </w:rPr>
              <w:t>G.1 GRUNTY</w:t>
            </w:r>
          </w:p>
        </w:tc>
      </w:tr>
      <w:tr w:rsidR="00056B13" w:rsidRPr="008873EA" w:rsidTr="00D503E4">
        <w:tblPrEx>
          <w:tblBorders>
            <w:insideH w:val="none" w:sz="0" w:space="0" w:color="auto"/>
          </w:tblBorders>
          <w:shd w:val="clear" w:color="auto" w:fill="D9D9D9" w:themeFill="background1" w:themeFillShade="D9"/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6B13" w:rsidRPr="003E0DD2" w:rsidRDefault="00056B13" w:rsidP="005F61DB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3E0DD2">
              <w:rPr>
                <w:b/>
                <w:sz w:val="16"/>
                <w:szCs w:val="16"/>
              </w:rPr>
              <w:t>Lp</w:t>
            </w:r>
            <w:r w:rsidR="00803C41" w:rsidRPr="003E0DD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6B13" w:rsidRPr="003E0DD2" w:rsidRDefault="005F61DB" w:rsidP="005F61DB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3E0DD2">
              <w:rPr>
                <w:b/>
                <w:sz w:val="16"/>
                <w:szCs w:val="16"/>
              </w:rPr>
              <w:t>Położenie (miejscowość)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6B13" w:rsidRPr="003E0DD2" w:rsidRDefault="00056B13" w:rsidP="005F61DB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3E0DD2">
              <w:rPr>
                <w:b/>
                <w:sz w:val="16"/>
                <w:szCs w:val="16"/>
              </w:rPr>
              <w:t>Nr ewid. działek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6B13" w:rsidRPr="003E0DD2" w:rsidRDefault="00056B13" w:rsidP="005F61DB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3E0DD2">
              <w:rPr>
                <w:b/>
                <w:sz w:val="16"/>
                <w:szCs w:val="16"/>
              </w:rPr>
              <w:t>Nr księgi wieczystej</w:t>
            </w:r>
          </w:p>
        </w:tc>
      </w:tr>
      <w:tr w:rsidR="00D503E4" w:rsidRPr="008873EA" w:rsidTr="001F7242">
        <w:tblPrEx>
          <w:tblBorders>
            <w:insideH w:val="none" w:sz="0" w:space="0" w:color="auto"/>
          </w:tblBorders>
          <w:shd w:val="clear" w:color="auto" w:fill="D9D9D9" w:themeFill="background1" w:themeFillShade="D9"/>
        </w:tblPrEx>
        <w:trPr>
          <w:trHeight w:val="144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03E4" w:rsidRPr="00D503E4" w:rsidRDefault="00D503E4" w:rsidP="00D503E4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  <w:p w:rsidR="00D503E4" w:rsidRDefault="00D503E4" w:rsidP="00D503E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D503E4" w:rsidRDefault="00D503E4" w:rsidP="00D503E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03E4" w:rsidRPr="00D503E4" w:rsidRDefault="00D503E4" w:rsidP="00D503E4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03E4" w:rsidRPr="00D503E4" w:rsidRDefault="00D503E4" w:rsidP="00D503E4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  <w:p w:rsidR="00D503E4" w:rsidRDefault="00D503E4" w:rsidP="00056B1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D503E4" w:rsidRDefault="00D503E4" w:rsidP="00056B1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D503E4" w:rsidRDefault="00D503E4" w:rsidP="00056B1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D503E4" w:rsidRDefault="00D503E4" w:rsidP="00056B1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D503E4" w:rsidRDefault="00D503E4" w:rsidP="00056B1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D503E4" w:rsidRDefault="00D503E4" w:rsidP="00056B1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D503E4" w:rsidRDefault="00D503E4" w:rsidP="00056B1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D503E4" w:rsidRDefault="00D503E4" w:rsidP="00056B13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03E4" w:rsidRPr="00D503E4" w:rsidRDefault="00D503E4" w:rsidP="00D503E4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  <w:p w:rsidR="00D503E4" w:rsidRDefault="00D503E4" w:rsidP="00056B1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D503E4" w:rsidRDefault="00D503E4" w:rsidP="00056B1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D503E4" w:rsidRDefault="00D503E4" w:rsidP="00056B13">
            <w:pPr>
              <w:rPr>
                <w:sz w:val="18"/>
                <w:szCs w:val="18"/>
              </w:rPr>
            </w:pPr>
          </w:p>
        </w:tc>
      </w:tr>
      <w:tr w:rsidR="005F61DB" w:rsidRPr="008873EA" w:rsidTr="001F7242">
        <w:tblPrEx>
          <w:tblBorders>
            <w:insideH w:val="none" w:sz="0" w:space="0" w:color="auto"/>
          </w:tblBorders>
          <w:shd w:val="clear" w:color="auto" w:fill="D9D9D9" w:themeFill="background1" w:themeFillShade="D9"/>
        </w:tblPrEx>
        <w:tc>
          <w:tcPr>
            <w:tcW w:w="1060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61DB" w:rsidRPr="003E0DD2" w:rsidRDefault="005F61DB" w:rsidP="003E0DD2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3E0DD2">
              <w:rPr>
                <w:b/>
                <w:sz w:val="20"/>
                <w:szCs w:val="20"/>
              </w:rPr>
              <w:t xml:space="preserve">G.2 </w:t>
            </w:r>
            <w:r w:rsidR="00BA0A87">
              <w:rPr>
                <w:b/>
                <w:sz w:val="20"/>
                <w:szCs w:val="20"/>
              </w:rPr>
              <w:t>OBI</w:t>
            </w:r>
            <w:r w:rsidR="003E0DD2" w:rsidRPr="003E0DD2">
              <w:rPr>
                <w:b/>
                <w:sz w:val="20"/>
                <w:szCs w:val="20"/>
              </w:rPr>
              <w:t>EKTY BUDOWLANE</w:t>
            </w:r>
          </w:p>
        </w:tc>
      </w:tr>
      <w:tr w:rsidR="005F61DB" w:rsidRPr="008873EA" w:rsidTr="00D503E4">
        <w:tblPrEx>
          <w:tblBorders>
            <w:insideH w:val="none" w:sz="0" w:space="0" w:color="auto"/>
          </w:tblBorders>
          <w:shd w:val="clear" w:color="auto" w:fill="D9D9D9" w:themeFill="background1" w:themeFillShade="D9"/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1DB" w:rsidRPr="003E0DD2" w:rsidRDefault="005F61DB" w:rsidP="005F61DB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3E0DD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1DB" w:rsidRPr="003E0DD2" w:rsidRDefault="005F61DB" w:rsidP="005F61DB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3E0DD2">
              <w:rPr>
                <w:b/>
                <w:sz w:val="16"/>
                <w:szCs w:val="16"/>
              </w:rPr>
              <w:t>Położenie (adres)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1DB" w:rsidRPr="003E0DD2" w:rsidRDefault="005F61DB" w:rsidP="005F61DB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3E0DD2">
              <w:rPr>
                <w:b/>
                <w:sz w:val="16"/>
                <w:szCs w:val="16"/>
              </w:rPr>
              <w:t>Nr ewid. działki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1DB" w:rsidRPr="003E0DD2" w:rsidRDefault="005F61DB" w:rsidP="005F61DB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3E0DD2">
              <w:rPr>
                <w:b/>
                <w:sz w:val="16"/>
                <w:szCs w:val="16"/>
              </w:rPr>
              <w:t>Opis budynku, budowli (np. mieszkalny, gospodarczy, letniskowy)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1DB" w:rsidRPr="003E0DD2" w:rsidRDefault="005F61DB" w:rsidP="005F61DB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3E0DD2">
              <w:rPr>
                <w:b/>
                <w:sz w:val="16"/>
                <w:szCs w:val="16"/>
              </w:rPr>
              <w:t>Powierzchnia użytkowa budynku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1DB" w:rsidRPr="003E0DD2" w:rsidRDefault="005F61DB" w:rsidP="005F61DB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3E0DD2">
              <w:rPr>
                <w:b/>
                <w:sz w:val="16"/>
                <w:szCs w:val="16"/>
              </w:rPr>
              <w:t>Wartość budowli</w:t>
            </w:r>
          </w:p>
        </w:tc>
      </w:tr>
      <w:tr w:rsidR="00D503E4" w:rsidRPr="008873EA" w:rsidTr="00C30BC5">
        <w:tblPrEx>
          <w:tblBorders>
            <w:insideH w:val="none" w:sz="0" w:space="0" w:color="auto"/>
          </w:tblBorders>
          <w:shd w:val="clear" w:color="auto" w:fill="D9D9D9" w:themeFill="background1" w:themeFillShade="D9"/>
        </w:tblPrEx>
        <w:trPr>
          <w:trHeight w:val="209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503E4" w:rsidRPr="00D503E4" w:rsidRDefault="00D503E4" w:rsidP="00D503E4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503E4" w:rsidRPr="00D503E4" w:rsidRDefault="00D503E4" w:rsidP="00D503E4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503E4" w:rsidRPr="00D503E4" w:rsidRDefault="00D503E4" w:rsidP="00D503E4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503E4" w:rsidRPr="00D503E4" w:rsidRDefault="00D503E4" w:rsidP="00D503E4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D503E4" w:rsidRPr="00D503E4" w:rsidRDefault="00D503E4" w:rsidP="00D503E4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503E4" w:rsidRPr="00D503E4" w:rsidRDefault="00D503E4" w:rsidP="00D503E4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6"/>
                <w:szCs w:val="16"/>
              </w:rPr>
            </w:pPr>
          </w:p>
          <w:p w:rsidR="00D503E4" w:rsidRPr="00D503E4" w:rsidRDefault="00D503E4" w:rsidP="00D503E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D503E4" w:rsidRDefault="00D503E4" w:rsidP="00D503E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D503E4" w:rsidRDefault="00D503E4" w:rsidP="00D503E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D503E4" w:rsidRDefault="00D503E4" w:rsidP="00D503E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D503E4" w:rsidRDefault="00D503E4" w:rsidP="00D503E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D503E4" w:rsidRDefault="00D503E4" w:rsidP="00D503E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D503E4" w:rsidRDefault="00D503E4" w:rsidP="00D503E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D503E4" w:rsidRDefault="00D503E4" w:rsidP="00D503E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D503E4" w:rsidRDefault="00D503E4" w:rsidP="00D503E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D503E4" w:rsidRDefault="00D503E4" w:rsidP="00D503E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D503E4" w:rsidRDefault="00D503E4" w:rsidP="00D503E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D503E4" w:rsidRDefault="00D503E4" w:rsidP="00D503E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D503E4" w:rsidRDefault="00D503E4" w:rsidP="00D503E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</w:tbl>
    <w:p w:rsidR="005F61DB" w:rsidRDefault="005F61DB" w:rsidP="00206932">
      <w:pPr>
        <w:jc w:val="both"/>
        <w:rPr>
          <w:sz w:val="18"/>
          <w:szCs w:val="18"/>
        </w:rPr>
      </w:pPr>
    </w:p>
    <w:tbl>
      <w:tblPr>
        <w:tblStyle w:val="Tabela-Siatka"/>
        <w:tblW w:w="0" w:type="auto"/>
        <w:jc w:val="right"/>
        <w:shd w:val="clear" w:color="auto" w:fill="BFBFBF" w:themeFill="background1" w:themeFillShade="BF"/>
        <w:tblLayout w:type="fixed"/>
        <w:tblLook w:val="04A0"/>
      </w:tblPr>
      <w:tblGrid>
        <w:gridCol w:w="1275"/>
        <w:gridCol w:w="859"/>
      </w:tblGrid>
      <w:tr w:rsidR="00D503E4" w:rsidTr="001F7242">
        <w:trPr>
          <w:jc w:val="right"/>
        </w:trPr>
        <w:tc>
          <w:tcPr>
            <w:tcW w:w="1275" w:type="dxa"/>
            <w:shd w:val="clear" w:color="auto" w:fill="A6A6A6" w:themeFill="background1" w:themeFillShade="A6"/>
          </w:tcPr>
          <w:p w:rsidR="00D503E4" w:rsidRDefault="00D503E4" w:rsidP="00CF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INRL-1</w:t>
            </w:r>
          </w:p>
        </w:tc>
        <w:tc>
          <w:tcPr>
            <w:tcW w:w="859" w:type="dxa"/>
            <w:shd w:val="clear" w:color="auto" w:fill="F2F2F2" w:themeFill="background1" w:themeFillShade="F2"/>
          </w:tcPr>
          <w:p w:rsidR="00D503E4" w:rsidRDefault="00D503E4" w:rsidP="00CF2F39">
            <w:pPr>
              <w:tabs>
                <w:tab w:val="center" w:pos="32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2/4</w:t>
            </w:r>
          </w:p>
        </w:tc>
      </w:tr>
    </w:tbl>
    <w:p w:rsidR="00D503E4" w:rsidRDefault="00D503E4" w:rsidP="00206932">
      <w:pPr>
        <w:jc w:val="both"/>
        <w:rPr>
          <w:sz w:val="18"/>
          <w:szCs w:val="18"/>
        </w:rPr>
      </w:pPr>
    </w:p>
    <w:p w:rsidR="00137909" w:rsidRDefault="00137909" w:rsidP="00206932">
      <w:pPr>
        <w:jc w:val="both"/>
        <w:rPr>
          <w:sz w:val="18"/>
          <w:szCs w:val="18"/>
        </w:rPr>
      </w:pPr>
    </w:p>
    <w:p w:rsidR="00137909" w:rsidRDefault="00137909" w:rsidP="00206932">
      <w:pPr>
        <w:jc w:val="both"/>
        <w:rPr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65"/>
        <w:tblW w:w="0" w:type="auto"/>
        <w:tblLook w:val="04A0"/>
      </w:tblPr>
      <w:tblGrid>
        <w:gridCol w:w="1526"/>
        <w:gridCol w:w="1015"/>
        <w:gridCol w:w="1015"/>
        <w:gridCol w:w="1015"/>
        <w:gridCol w:w="1015"/>
        <w:gridCol w:w="1015"/>
        <w:gridCol w:w="84"/>
        <w:gridCol w:w="931"/>
        <w:gridCol w:w="1015"/>
        <w:gridCol w:w="1015"/>
        <w:gridCol w:w="1016"/>
      </w:tblGrid>
      <w:tr w:rsidR="00137909" w:rsidTr="00137909">
        <w:tc>
          <w:tcPr>
            <w:tcW w:w="10662" w:type="dxa"/>
            <w:gridSpan w:val="11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37909" w:rsidRPr="00281E12" w:rsidRDefault="00137909" w:rsidP="00137909">
            <w:pPr>
              <w:jc w:val="both"/>
              <w:rPr>
                <w:b/>
                <w:sz w:val="20"/>
                <w:szCs w:val="20"/>
              </w:rPr>
            </w:pPr>
            <w:r w:rsidRPr="00281E12">
              <w:rPr>
                <w:b/>
                <w:sz w:val="20"/>
                <w:szCs w:val="20"/>
              </w:rPr>
              <w:t xml:space="preserve">H.  INFORMACJA NA TEMAT GRUNTÓW </w:t>
            </w:r>
          </w:p>
        </w:tc>
      </w:tr>
      <w:tr w:rsidR="00137909" w:rsidTr="00137909">
        <w:tc>
          <w:tcPr>
            <w:tcW w:w="668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909" w:rsidRPr="00281E12" w:rsidRDefault="00137909" w:rsidP="00137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Powierzchnia: (Symbol w Ewidencji Gruntów i Budynków)</w:t>
            </w:r>
          </w:p>
        </w:tc>
        <w:tc>
          <w:tcPr>
            <w:tcW w:w="3977" w:type="dxa"/>
            <w:gridSpan w:val="4"/>
            <w:shd w:val="clear" w:color="auto" w:fill="D9D9D9" w:themeFill="background1" w:themeFillShade="D9"/>
          </w:tcPr>
          <w:p w:rsidR="00137909" w:rsidRDefault="00137909" w:rsidP="00137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PODSTAWA OPODATKOWANIA</w:t>
            </w:r>
          </w:p>
          <w:p w:rsidR="00137909" w:rsidRPr="002D5B5D" w:rsidRDefault="00137909" w:rsidP="00137909">
            <w:pPr>
              <w:rPr>
                <w:b/>
                <w:sz w:val="14"/>
                <w:szCs w:val="14"/>
              </w:rPr>
            </w:pPr>
            <w:r w:rsidRPr="002D5B5D">
              <w:rPr>
                <w:b/>
                <w:sz w:val="14"/>
                <w:szCs w:val="14"/>
              </w:rPr>
              <w:t>wyrażona w hektarach z dokładnością do jednego metra (np. 1m</w:t>
            </w:r>
            <w:r w:rsidRPr="002D5B5D">
              <w:rPr>
                <w:b/>
                <w:sz w:val="14"/>
                <w:szCs w:val="14"/>
                <w:vertAlign w:val="superscript"/>
              </w:rPr>
              <w:t>2</w:t>
            </w:r>
            <w:r w:rsidRPr="002D5B5D">
              <w:rPr>
                <w:b/>
                <w:sz w:val="14"/>
                <w:szCs w:val="14"/>
              </w:rPr>
              <w:t>꞊0,0001 ha)</w:t>
            </w:r>
          </w:p>
        </w:tc>
      </w:tr>
      <w:tr w:rsidR="00137909" w:rsidTr="00137909">
        <w:trPr>
          <w:trHeight w:val="424"/>
        </w:trPr>
        <w:tc>
          <w:tcPr>
            <w:tcW w:w="6685" w:type="dxa"/>
            <w:gridSpan w:val="7"/>
            <w:shd w:val="clear" w:color="auto" w:fill="F2F2F2" w:themeFill="background1" w:themeFillShade="F2"/>
          </w:tcPr>
          <w:p w:rsidR="00137909" w:rsidRDefault="00137909" w:rsidP="001379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gruntów związanych z prowadzeniem działalności gospodarczej, bez względu na sposób zakwalifikowania w ewidencji gruntów i budynków </w:t>
            </w:r>
          </w:p>
        </w:tc>
        <w:tc>
          <w:tcPr>
            <w:tcW w:w="3977" w:type="dxa"/>
            <w:gridSpan w:val="4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</w:tr>
      <w:tr w:rsidR="00137909" w:rsidTr="00137909">
        <w:trPr>
          <w:trHeight w:val="424"/>
        </w:trPr>
        <w:tc>
          <w:tcPr>
            <w:tcW w:w="6685" w:type="dxa"/>
            <w:gridSpan w:val="7"/>
            <w:shd w:val="clear" w:color="auto" w:fill="F2F2F2" w:themeFill="background1" w:themeFillShade="F2"/>
          </w:tcPr>
          <w:p w:rsidR="00137909" w:rsidRDefault="00137909" w:rsidP="001379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gruntów pod wodami powierzchniowymi stojącymi lub wodami powierzchniowymi płynącymi jezior i zbiorników sztucznych </w:t>
            </w:r>
            <w:r w:rsidRPr="0091640A">
              <w:rPr>
                <w:b/>
                <w:sz w:val="18"/>
                <w:szCs w:val="18"/>
              </w:rPr>
              <w:t>(Ws)</w:t>
            </w:r>
          </w:p>
        </w:tc>
        <w:tc>
          <w:tcPr>
            <w:tcW w:w="3977" w:type="dxa"/>
            <w:gridSpan w:val="4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</w:tr>
      <w:tr w:rsidR="00137909" w:rsidTr="00137909">
        <w:trPr>
          <w:trHeight w:val="424"/>
        </w:trPr>
        <w:tc>
          <w:tcPr>
            <w:tcW w:w="6685" w:type="dxa"/>
            <w:gridSpan w:val="7"/>
            <w:shd w:val="clear" w:color="auto" w:fill="F2F2F2" w:themeFill="background1" w:themeFillShade="F2"/>
          </w:tcPr>
          <w:p w:rsidR="00137909" w:rsidRDefault="00137909" w:rsidP="001379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gruntów pozostałych, w tym zajęte na prowadzenie odpłatnej statutowej działalności pożytku publicznego przez organizacje pożytku publicznego </w:t>
            </w:r>
            <w:r w:rsidRPr="005C2224">
              <w:rPr>
                <w:b/>
                <w:sz w:val="18"/>
                <w:szCs w:val="18"/>
              </w:rPr>
              <w:t>(B, Ba, Bi, Bp, Bz, K, dr)</w:t>
            </w:r>
          </w:p>
        </w:tc>
        <w:tc>
          <w:tcPr>
            <w:tcW w:w="3977" w:type="dxa"/>
            <w:gridSpan w:val="4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</w:tr>
      <w:tr w:rsidR="00137909" w:rsidTr="00137909">
        <w:trPr>
          <w:trHeight w:val="424"/>
        </w:trPr>
        <w:tc>
          <w:tcPr>
            <w:tcW w:w="6685" w:type="dxa"/>
            <w:gridSpan w:val="7"/>
            <w:shd w:val="clear" w:color="auto" w:fill="F2F2F2" w:themeFill="background1" w:themeFillShade="F2"/>
          </w:tcPr>
          <w:p w:rsidR="00137909" w:rsidRPr="00137909" w:rsidRDefault="00137909" w:rsidP="00137909">
            <w:pPr>
              <w:jc w:val="both"/>
              <w:rPr>
                <w:sz w:val="16"/>
                <w:szCs w:val="16"/>
              </w:rPr>
            </w:pPr>
            <w:r w:rsidRPr="00137909">
              <w:rPr>
                <w:sz w:val="18"/>
                <w:szCs w:val="18"/>
              </w:rPr>
              <w:t>niezabudowanych objętych obszarem rewitalizacji,</w:t>
            </w:r>
            <w:r w:rsidRPr="00137909">
              <w:rPr>
                <w:sz w:val="16"/>
                <w:szCs w:val="16"/>
              </w:rPr>
              <w:t xml:space="preserve"> </w:t>
            </w:r>
            <w:r w:rsidRPr="00137909">
              <w:rPr>
                <w:sz w:val="18"/>
                <w:szCs w:val="18"/>
              </w:rPr>
              <w:t xml:space="preserve">o którym mowa w ustawie z dnia               9 października 2015 r. o rewitalizacji,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</w:t>
            </w:r>
          </w:p>
        </w:tc>
        <w:tc>
          <w:tcPr>
            <w:tcW w:w="3977" w:type="dxa"/>
            <w:gridSpan w:val="4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</w:tr>
      <w:tr w:rsidR="00137909" w:rsidTr="00137909">
        <w:trPr>
          <w:trHeight w:val="424"/>
        </w:trPr>
        <w:tc>
          <w:tcPr>
            <w:tcW w:w="6685" w:type="dxa"/>
            <w:gridSpan w:val="7"/>
            <w:shd w:val="clear" w:color="auto" w:fill="F2F2F2" w:themeFill="background1" w:themeFillShade="F2"/>
            <w:vAlign w:val="center"/>
          </w:tcPr>
          <w:p w:rsidR="00137909" w:rsidRDefault="00137909" w:rsidP="00137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lasów z drzewostanem w  wieku powyżej 40 lat </w:t>
            </w:r>
            <w:r w:rsidRPr="002E038C">
              <w:rPr>
                <w:b/>
                <w:sz w:val="18"/>
                <w:szCs w:val="18"/>
              </w:rPr>
              <w:t>(Ls)</w:t>
            </w:r>
          </w:p>
        </w:tc>
        <w:tc>
          <w:tcPr>
            <w:tcW w:w="3977" w:type="dxa"/>
            <w:gridSpan w:val="4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</w:tr>
      <w:tr w:rsidR="00137909" w:rsidTr="00137909">
        <w:trPr>
          <w:trHeight w:val="424"/>
        </w:trPr>
        <w:tc>
          <w:tcPr>
            <w:tcW w:w="6685" w:type="dxa"/>
            <w:gridSpan w:val="7"/>
            <w:shd w:val="clear" w:color="auto" w:fill="F2F2F2" w:themeFill="background1" w:themeFillShade="F2"/>
            <w:vAlign w:val="center"/>
          </w:tcPr>
          <w:p w:rsidR="00137909" w:rsidRDefault="00137909" w:rsidP="00137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lasów z drzewostanem w wieku do 40 lat </w:t>
            </w:r>
            <w:r w:rsidRPr="002E038C">
              <w:rPr>
                <w:b/>
                <w:sz w:val="18"/>
                <w:szCs w:val="18"/>
              </w:rPr>
              <w:t>(Ls)</w:t>
            </w:r>
          </w:p>
          <w:p w:rsidR="00137909" w:rsidRDefault="00137909" w:rsidP="00137909">
            <w:pPr>
              <w:rPr>
                <w:sz w:val="18"/>
                <w:szCs w:val="18"/>
              </w:rPr>
            </w:pPr>
            <w:r w:rsidRPr="001B1A08">
              <w:rPr>
                <w:b/>
                <w:sz w:val="14"/>
                <w:szCs w:val="14"/>
              </w:rPr>
              <w:t>UWAGA!</w:t>
            </w:r>
            <w:r w:rsidRPr="001B1A08">
              <w:rPr>
                <w:sz w:val="14"/>
                <w:szCs w:val="14"/>
              </w:rPr>
              <w:t xml:space="preserve"> Grunty zwolnione na podstawie </w:t>
            </w:r>
            <w:r w:rsidRPr="002E038C">
              <w:rPr>
                <w:bCs/>
                <w:sz w:val="14"/>
                <w:szCs w:val="14"/>
              </w:rPr>
              <w:t>art. 7 ust. 1 pkt. 1 ustawy o podatku leśnym</w:t>
            </w:r>
          </w:p>
        </w:tc>
        <w:tc>
          <w:tcPr>
            <w:tcW w:w="3977" w:type="dxa"/>
            <w:gridSpan w:val="4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</w:tr>
      <w:tr w:rsidR="00137909" w:rsidTr="00137909">
        <w:trPr>
          <w:trHeight w:val="424"/>
        </w:trPr>
        <w:tc>
          <w:tcPr>
            <w:tcW w:w="6685" w:type="dxa"/>
            <w:gridSpan w:val="7"/>
            <w:shd w:val="clear" w:color="auto" w:fill="F2F2F2" w:themeFill="background1" w:themeFillShade="F2"/>
            <w:vAlign w:val="center"/>
          </w:tcPr>
          <w:p w:rsidR="00137909" w:rsidRPr="00A2327F" w:rsidRDefault="00137909" w:rsidP="00137909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gruntów </w:t>
            </w:r>
            <w:r w:rsidRPr="00A2327F">
              <w:rPr>
                <w:bCs/>
                <w:sz w:val="18"/>
                <w:szCs w:val="18"/>
              </w:rPr>
              <w:t>pod stawami zarybionymi łososiem, trocią, głowacicą, palią i pstrągiem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A2327F">
              <w:rPr>
                <w:b/>
                <w:bCs/>
                <w:sz w:val="18"/>
                <w:szCs w:val="18"/>
              </w:rPr>
              <w:t>(Wsr)</w:t>
            </w:r>
          </w:p>
        </w:tc>
        <w:tc>
          <w:tcPr>
            <w:tcW w:w="3977" w:type="dxa"/>
            <w:gridSpan w:val="4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</w:tr>
      <w:tr w:rsidR="00137909" w:rsidTr="00137909">
        <w:trPr>
          <w:trHeight w:val="424"/>
        </w:trPr>
        <w:tc>
          <w:tcPr>
            <w:tcW w:w="6685" w:type="dxa"/>
            <w:gridSpan w:val="7"/>
            <w:shd w:val="clear" w:color="auto" w:fill="F2F2F2" w:themeFill="background1" w:themeFillShade="F2"/>
            <w:vAlign w:val="center"/>
          </w:tcPr>
          <w:p w:rsidR="00137909" w:rsidRPr="00A2327F" w:rsidRDefault="00137909" w:rsidP="00137909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gruntów p</w:t>
            </w:r>
            <w:r w:rsidRPr="00A2327F">
              <w:rPr>
                <w:bCs/>
                <w:sz w:val="18"/>
                <w:szCs w:val="18"/>
              </w:rPr>
              <w:t>od stawami zarybionymi pozostałymi gatunkami ryb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A2327F">
              <w:rPr>
                <w:b/>
                <w:bCs/>
                <w:sz w:val="18"/>
                <w:szCs w:val="18"/>
              </w:rPr>
              <w:t>(Wsr)</w:t>
            </w:r>
          </w:p>
        </w:tc>
        <w:tc>
          <w:tcPr>
            <w:tcW w:w="3977" w:type="dxa"/>
            <w:gridSpan w:val="4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</w:tr>
      <w:tr w:rsidR="00137909" w:rsidTr="00137909">
        <w:trPr>
          <w:trHeight w:val="424"/>
        </w:trPr>
        <w:tc>
          <w:tcPr>
            <w:tcW w:w="6685" w:type="dxa"/>
            <w:gridSpan w:val="7"/>
            <w:shd w:val="clear" w:color="auto" w:fill="F2F2F2" w:themeFill="background1" w:themeFillShade="F2"/>
            <w:vAlign w:val="center"/>
          </w:tcPr>
          <w:p w:rsidR="00137909" w:rsidRPr="00A2327F" w:rsidRDefault="00137909" w:rsidP="00137909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gruntów </w:t>
            </w:r>
            <w:r w:rsidRPr="00A2327F">
              <w:rPr>
                <w:bCs/>
                <w:sz w:val="18"/>
                <w:szCs w:val="18"/>
              </w:rPr>
              <w:t>pod stawami niezarybionymi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A2327F">
              <w:rPr>
                <w:b/>
                <w:bCs/>
                <w:sz w:val="18"/>
                <w:szCs w:val="18"/>
              </w:rPr>
              <w:t>(Wsr)</w:t>
            </w:r>
          </w:p>
        </w:tc>
        <w:tc>
          <w:tcPr>
            <w:tcW w:w="3977" w:type="dxa"/>
            <w:gridSpan w:val="4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</w:tr>
      <w:tr w:rsidR="00137909" w:rsidTr="00137909">
        <w:trPr>
          <w:trHeight w:val="424"/>
        </w:trPr>
        <w:tc>
          <w:tcPr>
            <w:tcW w:w="6685" w:type="dxa"/>
            <w:gridSpan w:val="7"/>
            <w:shd w:val="clear" w:color="auto" w:fill="F2F2F2" w:themeFill="background1" w:themeFillShade="F2"/>
            <w:vAlign w:val="center"/>
          </w:tcPr>
          <w:p w:rsidR="00137909" w:rsidRDefault="00137909" w:rsidP="00137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nieużytków </w:t>
            </w:r>
            <w:r w:rsidRPr="00462BEB">
              <w:rPr>
                <w:b/>
                <w:sz w:val="18"/>
                <w:szCs w:val="18"/>
              </w:rPr>
              <w:t>(N)</w:t>
            </w:r>
          </w:p>
          <w:p w:rsidR="00137909" w:rsidRPr="001B1A08" w:rsidRDefault="00137909" w:rsidP="00137909">
            <w:pPr>
              <w:rPr>
                <w:sz w:val="14"/>
                <w:szCs w:val="14"/>
              </w:rPr>
            </w:pPr>
            <w:r w:rsidRPr="001B1A08">
              <w:rPr>
                <w:b/>
                <w:sz w:val="14"/>
                <w:szCs w:val="14"/>
              </w:rPr>
              <w:t>UWAGA!</w:t>
            </w:r>
            <w:r w:rsidRPr="001B1A08">
              <w:rPr>
                <w:sz w:val="14"/>
                <w:szCs w:val="14"/>
              </w:rPr>
              <w:t xml:space="preserve"> Grunty zwolnione na podstawie </w:t>
            </w:r>
            <w:r w:rsidRPr="00462BEB">
              <w:rPr>
                <w:sz w:val="14"/>
                <w:szCs w:val="14"/>
              </w:rPr>
              <w:t>art. 7 ust. 1 pkt 10 ustawy o podatkach i opłatach lokalnych</w:t>
            </w:r>
          </w:p>
        </w:tc>
        <w:tc>
          <w:tcPr>
            <w:tcW w:w="3977" w:type="dxa"/>
            <w:gridSpan w:val="4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</w:tr>
      <w:tr w:rsidR="00137909" w:rsidTr="00137909">
        <w:trPr>
          <w:trHeight w:val="424"/>
        </w:trPr>
        <w:tc>
          <w:tcPr>
            <w:tcW w:w="6685" w:type="dxa"/>
            <w:gridSpan w:val="7"/>
            <w:shd w:val="clear" w:color="auto" w:fill="F2F2F2" w:themeFill="background1" w:themeFillShade="F2"/>
            <w:vAlign w:val="center"/>
          </w:tcPr>
          <w:p w:rsidR="00137909" w:rsidRDefault="00137909" w:rsidP="0013790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gruntów zadrzewionych i zakrzewionych </w:t>
            </w:r>
            <w:r w:rsidRPr="00462BEB">
              <w:rPr>
                <w:b/>
                <w:sz w:val="18"/>
                <w:szCs w:val="18"/>
              </w:rPr>
              <w:t>(Lz)</w:t>
            </w:r>
          </w:p>
          <w:p w:rsidR="00137909" w:rsidRDefault="00137909" w:rsidP="00137909">
            <w:pPr>
              <w:rPr>
                <w:sz w:val="18"/>
                <w:szCs w:val="18"/>
              </w:rPr>
            </w:pPr>
            <w:r w:rsidRPr="001B1A08">
              <w:rPr>
                <w:b/>
                <w:sz w:val="14"/>
                <w:szCs w:val="14"/>
              </w:rPr>
              <w:t>UWAGA!</w:t>
            </w:r>
            <w:r w:rsidRPr="001B1A08">
              <w:rPr>
                <w:sz w:val="14"/>
                <w:szCs w:val="14"/>
              </w:rPr>
              <w:t xml:space="preserve"> Grunty zwolnione na podstawie </w:t>
            </w:r>
            <w:r w:rsidRPr="00462BEB">
              <w:rPr>
                <w:sz w:val="14"/>
                <w:szCs w:val="14"/>
              </w:rPr>
              <w:t>art. 7 ust. 1 pkt 10 ustawy o podatkach i opłatach lokalnych</w:t>
            </w:r>
          </w:p>
        </w:tc>
        <w:tc>
          <w:tcPr>
            <w:tcW w:w="3977" w:type="dxa"/>
            <w:gridSpan w:val="4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</w:tr>
      <w:tr w:rsidR="00137909" w:rsidTr="00137909">
        <w:trPr>
          <w:trHeight w:val="424"/>
        </w:trPr>
        <w:tc>
          <w:tcPr>
            <w:tcW w:w="6685" w:type="dxa"/>
            <w:gridSpan w:val="7"/>
            <w:shd w:val="clear" w:color="auto" w:fill="F2F2F2" w:themeFill="background1" w:themeFillShade="F2"/>
            <w:vAlign w:val="center"/>
          </w:tcPr>
          <w:p w:rsidR="00137909" w:rsidRDefault="00137909" w:rsidP="0013790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runtów zadrzewionych i zakrzewionych na użytkach rolnych </w:t>
            </w:r>
            <w:r w:rsidRPr="00462BEB">
              <w:rPr>
                <w:b/>
                <w:sz w:val="18"/>
                <w:szCs w:val="18"/>
              </w:rPr>
              <w:t>(Lzr</w:t>
            </w:r>
            <w:r>
              <w:rPr>
                <w:b/>
                <w:sz w:val="18"/>
                <w:szCs w:val="18"/>
              </w:rPr>
              <w:t>, Lz -R, Lz-Ps, Lz-Ł</w:t>
            </w:r>
            <w:r w:rsidRPr="00462BEB">
              <w:rPr>
                <w:b/>
                <w:sz w:val="18"/>
                <w:szCs w:val="18"/>
              </w:rPr>
              <w:t>)</w:t>
            </w:r>
          </w:p>
          <w:p w:rsidR="00137909" w:rsidRDefault="00137909" w:rsidP="00137909">
            <w:pPr>
              <w:rPr>
                <w:sz w:val="18"/>
                <w:szCs w:val="18"/>
              </w:rPr>
            </w:pPr>
            <w:r w:rsidRPr="001B1A08">
              <w:rPr>
                <w:b/>
                <w:sz w:val="14"/>
                <w:szCs w:val="14"/>
              </w:rPr>
              <w:t>UWAGA!</w:t>
            </w:r>
            <w:r w:rsidRPr="001B1A08">
              <w:rPr>
                <w:sz w:val="14"/>
                <w:szCs w:val="14"/>
              </w:rPr>
              <w:t xml:space="preserve"> Grunty zwolnione na podstawie </w:t>
            </w:r>
            <w:r w:rsidRPr="00462BEB">
              <w:rPr>
                <w:bCs/>
                <w:sz w:val="14"/>
                <w:szCs w:val="14"/>
              </w:rPr>
              <w:t>art. 12 ust. 1 pkt. 1 ustawy o podatku rolnym</w:t>
            </w:r>
          </w:p>
        </w:tc>
        <w:tc>
          <w:tcPr>
            <w:tcW w:w="3977" w:type="dxa"/>
            <w:gridSpan w:val="4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</w:tr>
      <w:tr w:rsidR="00137909" w:rsidTr="00137909">
        <w:trPr>
          <w:trHeight w:val="424"/>
        </w:trPr>
        <w:tc>
          <w:tcPr>
            <w:tcW w:w="6685" w:type="dxa"/>
            <w:gridSpan w:val="7"/>
            <w:shd w:val="clear" w:color="auto" w:fill="F2F2F2" w:themeFill="background1" w:themeFillShade="F2"/>
            <w:vAlign w:val="center"/>
          </w:tcPr>
          <w:p w:rsidR="00137909" w:rsidRDefault="00137909" w:rsidP="00137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rowów </w:t>
            </w:r>
            <w:r w:rsidRPr="007C3332">
              <w:rPr>
                <w:b/>
                <w:sz w:val="18"/>
                <w:szCs w:val="18"/>
              </w:rPr>
              <w:t>(W)</w:t>
            </w:r>
          </w:p>
        </w:tc>
        <w:tc>
          <w:tcPr>
            <w:tcW w:w="3977" w:type="dxa"/>
            <w:gridSpan w:val="4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</w:tr>
      <w:tr w:rsidR="00137909" w:rsidTr="00137909">
        <w:trPr>
          <w:trHeight w:val="424"/>
        </w:trPr>
        <w:tc>
          <w:tcPr>
            <w:tcW w:w="6685" w:type="dxa"/>
            <w:gridSpan w:val="7"/>
            <w:shd w:val="clear" w:color="auto" w:fill="F2F2F2" w:themeFill="background1" w:themeFillShade="F2"/>
            <w:vAlign w:val="center"/>
          </w:tcPr>
          <w:p w:rsidR="00137909" w:rsidRDefault="00137909" w:rsidP="0013790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gruntów rolnych zabudowanych </w:t>
            </w:r>
            <w:r w:rsidRPr="007C3332">
              <w:rPr>
                <w:b/>
                <w:sz w:val="18"/>
                <w:szCs w:val="18"/>
              </w:rPr>
              <w:t>(Br)</w:t>
            </w:r>
          </w:p>
          <w:p w:rsidR="00137909" w:rsidRPr="007C3332" w:rsidRDefault="00137909" w:rsidP="00137909">
            <w:pPr>
              <w:rPr>
                <w:sz w:val="14"/>
                <w:szCs w:val="14"/>
              </w:rPr>
            </w:pPr>
            <w:r w:rsidRPr="007C3332">
              <w:rPr>
                <w:sz w:val="14"/>
                <w:szCs w:val="14"/>
              </w:rPr>
              <w:t>(gdy nienadana klasa użytku)</w:t>
            </w:r>
          </w:p>
        </w:tc>
        <w:tc>
          <w:tcPr>
            <w:tcW w:w="3977" w:type="dxa"/>
            <w:gridSpan w:val="4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</w:tr>
      <w:tr w:rsidR="00137909" w:rsidTr="00137909">
        <w:trPr>
          <w:trHeight w:val="424"/>
        </w:trPr>
        <w:tc>
          <w:tcPr>
            <w:tcW w:w="668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909" w:rsidRDefault="00137909" w:rsidP="0013790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użytków rolnych klasy V, VI i Vz  </w:t>
            </w:r>
            <w:r w:rsidRPr="007C3332">
              <w:rPr>
                <w:b/>
                <w:sz w:val="18"/>
                <w:szCs w:val="18"/>
              </w:rPr>
              <w:t>(R, S, Ł, Ps, Br)</w:t>
            </w:r>
          </w:p>
          <w:p w:rsidR="00137909" w:rsidRDefault="00137909" w:rsidP="00137909">
            <w:pPr>
              <w:rPr>
                <w:sz w:val="18"/>
                <w:szCs w:val="18"/>
              </w:rPr>
            </w:pPr>
            <w:r w:rsidRPr="001B1A08">
              <w:rPr>
                <w:b/>
                <w:sz w:val="14"/>
                <w:szCs w:val="14"/>
              </w:rPr>
              <w:t>UWAGA!</w:t>
            </w:r>
            <w:r w:rsidRPr="001B1A08">
              <w:rPr>
                <w:sz w:val="14"/>
                <w:szCs w:val="14"/>
              </w:rPr>
              <w:t xml:space="preserve"> Grunty zwolnione na podstawie </w:t>
            </w:r>
            <w:r w:rsidRPr="00462BEB">
              <w:rPr>
                <w:bCs/>
                <w:sz w:val="14"/>
                <w:szCs w:val="14"/>
              </w:rPr>
              <w:t>art. 12 ust. 1 pkt. 1 ustawy o podatku rolnym</w:t>
            </w:r>
          </w:p>
        </w:tc>
        <w:tc>
          <w:tcPr>
            <w:tcW w:w="3977" w:type="dxa"/>
            <w:gridSpan w:val="4"/>
            <w:tcBorders>
              <w:bottom w:val="single" w:sz="4" w:space="0" w:color="auto"/>
            </w:tcBorders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</w:tr>
      <w:tr w:rsidR="00137909" w:rsidTr="00137909">
        <w:trPr>
          <w:trHeight w:val="42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909" w:rsidRPr="00BC6F0A" w:rsidRDefault="00137909" w:rsidP="00137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użytków rolnych według klasy: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:rsidR="00137909" w:rsidRPr="00A2327F" w:rsidRDefault="00137909" w:rsidP="00137909">
            <w:pPr>
              <w:jc w:val="center"/>
              <w:rPr>
                <w:b/>
              </w:rPr>
            </w:pPr>
            <w:r w:rsidRPr="00A2327F">
              <w:rPr>
                <w:b/>
              </w:rPr>
              <w:t>I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:rsidR="00137909" w:rsidRPr="00A2327F" w:rsidRDefault="00137909" w:rsidP="00137909">
            <w:pPr>
              <w:jc w:val="center"/>
              <w:rPr>
                <w:b/>
              </w:rPr>
            </w:pPr>
            <w:r w:rsidRPr="00A2327F">
              <w:rPr>
                <w:b/>
              </w:rPr>
              <w:t>II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:rsidR="00137909" w:rsidRPr="00A2327F" w:rsidRDefault="00137909" w:rsidP="00137909">
            <w:pPr>
              <w:jc w:val="center"/>
              <w:rPr>
                <w:b/>
              </w:rPr>
            </w:pPr>
            <w:r w:rsidRPr="00A2327F">
              <w:rPr>
                <w:b/>
              </w:rPr>
              <w:t>IIIa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:rsidR="00137909" w:rsidRPr="00A2327F" w:rsidRDefault="00137909" w:rsidP="00137909">
            <w:pPr>
              <w:jc w:val="center"/>
              <w:rPr>
                <w:b/>
              </w:rPr>
            </w:pPr>
            <w:r w:rsidRPr="00A2327F">
              <w:rPr>
                <w:b/>
              </w:rPr>
              <w:t>III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:rsidR="00137909" w:rsidRPr="00A2327F" w:rsidRDefault="00137909" w:rsidP="00137909">
            <w:pPr>
              <w:jc w:val="center"/>
              <w:rPr>
                <w:b/>
              </w:rPr>
            </w:pPr>
            <w:r w:rsidRPr="00A2327F">
              <w:rPr>
                <w:b/>
              </w:rPr>
              <w:t>IIIb</w:t>
            </w:r>
          </w:p>
        </w:tc>
        <w:tc>
          <w:tcPr>
            <w:tcW w:w="1015" w:type="dxa"/>
            <w:gridSpan w:val="2"/>
            <w:shd w:val="clear" w:color="auto" w:fill="F2F2F2" w:themeFill="background1" w:themeFillShade="F2"/>
            <w:vAlign w:val="center"/>
          </w:tcPr>
          <w:p w:rsidR="00137909" w:rsidRPr="00A2327F" w:rsidRDefault="00137909" w:rsidP="00137909">
            <w:pPr>
              <w:jc w:val="center"/>
              <w:rPr>
                <w:b/>
              </w:rPr>
            </w:pPr>
            <w:r w:rsidRPr="00A2327F">
              <w:rPr>
                <w:b/>
              </w:rPr>
              <w:t>IVa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:rsidR="00137909" w:rsidRPr="00A2327F" w:rsidRDefault="00137909" w:rsidP="00137909">
            <w:pPr>
              <w:jc w:val="center"/>
              <w:rPr>
                <w:b/>
              </w:rPr>
            </w:pPr>
            <w:r w:rsidRPr="00A2327F">
              <w:rPr>
                <w:b/>
              </w:rPr>
              <w:t>IV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:rsidR="00137909" w:rsidRPr="00A2327F" w:rsidRDefault="00137909" w:rsidP="00137909">
            <w:pPr>
              <w:jc w:val="center"/>
              <w:rPr>
                <w:b/>
              </w:rPr>
            </w:pPr>
            <w:r w:rsidRPr="00A2327F">
              <w:rPr>
                <w:b/>
              </w:rPr>
              <w:t>IVb</w:t>
            </w: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137909" w:rsidRPr="00A2327F" w:rsidRDefault="00137909" w:rsidP="00137909">
            <w:pPr>
              <w:jc w:val="center"/>
              <w:rPr>
                <w:b/>
              </w:rPr>
            </w:pPr>
            <w:r w:rsidRPr="00A2327F">
              <w:rPr>
                <w:b/>
              </w:rPr>
              <w:t>razem</w:t>
            </w:r>
          </w:p>
        </w:tc>
      </w:tr>
      <w:tr w:rsidR="00137909" w:rsidTr="00137909">
        <w:trPr>
          <w:trHeight w:val="424"/>
        </w:trPr>
        <w:tc>
          <w:tcPr>
            <w:tcW w:w="1526" w:type="dxa"/>
            <w:shd w:val="clear" w:color="auto" w:fill="F2F2F2" w:themeFill="background1" w:themeFillShade="F2"/>
            <w:vAlign w:val="bottom"/>
          </w:tcPr>
          <w:p w:rsidR="00137909" w:rsidRPr="00137909" w:rsidRDefault="00137909" w:rsidP="00137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gruntów </w:t>
            </w:r>
            <w:r w:rsidRPr="001B1A08">
              <w:rPr>
                <w:sz w:val="16"/>
                <w:szCs w:val="16"/>
              </w:rPr>
              <w:t xml:space="preserve">ornych i sadów </w:t>
            </w:r>
            <w:r w:rsidRPr="001B1A08">
              <w:rPr>
                <w:b/>
                <w:sz w:val="16"/>
                <w:szCs w:val="16"/>
              </w:rPr>
              <w:t>(R, S)</w:t>
            </w:r>
          </w:p>
        </w:tc>
        <w:tc>
          <w:tcPr>
            <w:tcW w:w="1015" w:type="dxa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015" w:type="dxa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015" w:type="dxa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015" w:type="dxa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015" w:type="dxa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015" w:type="dxa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015" w:type="dxa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</w:tr>
      <w:tr w:rsidR="00137909" w:rsidTr="00137909">
        <w:trPr>
          <w:trHeight w:val="42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37909" w:rsidRDefault="00137909" w:rsidP="00137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</w:t>
            </w:r>
            <w:r w:rsidRPr="001B1A08">
              <w:rPr>
                <w:sz w:val="16"/>
                <w:szCs w:val="16"/>
              </w:rPr>
              <w:t>ąk i pastwisk</w:t>
            </w:r>
          </w:p>
          <w:p w:rsidR="00137909" w:rsidRPr="00137909" w:rsidRDefault="00137909" w:rsidP="00137909">
            <w:pPr>
              <w:jc w:val="center"/>
              <w:rPr>
                <w:b/>
                <w:sz w:val="16"/>
                <w:szCs w:val="16"/>
              </w:rPr>
            </w:pPr>
            <w:r w:rsidRPr="001B1A08">
              <w:rPr>
                <w:b/>
                <w:sz w:val="16"/>
                <w:szCs w:val="16"/>
              </w:rPr>
              <w:t>(Ł, Ps)</w:t>
            </w:r>
          </w:p>
        </w:tc>
        <w:tc>
          <w:tcPr>
            <w:tcW w:w="1015" w:type="dxa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015" w:type="dxa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2F2F2" w:themeFill="background1" w:themeFillShade="F2"/>
          </w:tcPr>
          <w:p w:rsidR="00137909" w:rsidRPr="0091640A" w:rsidRDefault="00137909" w:rsidP="001379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5" w:type="dxa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2F2F2" w:themeFill="background1" w:themeFillShade="F2"/>
          </w:tcPr>
          <w:p w:rsidR="00137909" w:rsidRPr="0091640A" w:rsidRDefault="00137909" w:rsidP="001379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F2F2F2" w:themeFill="background1" w:themeFillShade="F2"/>
          </w:tcPr>
          <w:p w:rsidR="00137909" w:rsidRPr="0091640A" w:rsidRDefault="00137909" w:rsidP="001379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5" w:type="dxa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2F2F2" w:themeFill="background1" w:themeFillShade="F2"/>
          </w:tcPr>
          <w:p w:rsidR="00137909" w:rsidRPr="0091640A" w:rsidRDefault="00137909" w:rsidP="001379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</w:tr>
      <w:tr w:rsidR="00137909" w:rsidTr="00137909">
        <w:trPr>
          <w:trHeight w:val="42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37909" w:rsidRPr="00137909" w:rsidRDefault="00137909" w:rsidP="00137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1B1A08">
              <w:rPr>
                <w:sz w:val="16"/>
                <w:szCs w:val="16"/>
              </w:rPr>
              <w:t xml:space="preserve">olnych zabudowanych </w:t>
            </w:r>
            <w:r w:rsidRPr="001B1A08">
              <w:rPr>
                <w:b/>
                <w:sz w:val="16"/>
                <w:szCs w:val="16"/>
              </w:rPr>
              <w:t>(Br)</w:t>
            </w:r>
          </w:p>
        </w:tc>
        <w:tc>
          <w:tcPr>
            <w:tcW w:w="1015" w:type="dxa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015" w:type="dxa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015" w:type="dxa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015" w:type="dxa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015" w:type="dxa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015" w:type="dxa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015" w:type="dxa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</w:tr>
      <w:tr w:rsidR="00137909" w:rsidTr="00137909">
        <w:trPr>
          <w:trHeight w:val="424"/>
        </w:trPr>
        <w:tc>
          <w:tcPr>
            <w:tcW w:w="8631" w:type="dxa"/>
            <w:gridSpan w:val="9"/>
            <w:shd w:val="clear" w:color="auto" w:fill="F2F2F2" w:themeFill="background1" w:themeFillShade="F2"/>
          </w:tcPr>
          <w:p w:rsidR="00137909" w:rsidRPr="002D5B5D" w:rsidRDefault="00137909" w:rsidP="00137909">
            <w:pPr>
              <w:rPr>
                <w:b/>
                <w:sz w:val="18"/>
                <w:szCs w:val="18"/>
              </w:rPr>
            </w:pPr>
            <w:r w:rsidRPr="002D5B5D">
              <w:rPr>
                <w:b/>
                <w:sz w:val="18"/>
                <w:szCs w:val="18"/>
              </w:rPr>
              <w:t>RAZEM POWIERZCHNIA DLA WSZYSTKICH GRUNTÓW</w:t>
            </w:r>
          </w:p>
        </w:tc>
        <w:tc>
          <w:tcPr>
            <w:tcW w:w="2031" w:type="dxa"/>
            <w:gridSpan w:val="2"/>
            <w:shd w:val="clear" w:color="auto" w:fill="FFFFFF" w:themeFill="background1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</w:tr>
      <w:tr w:rsidR="00137909" w:rsidTr="00137909">
        <w:trPr>
          <w:trHeight w:val="162"/>
        </w:trPr>
        <w:tc>
          <w:tcPr>
            <w:tcW w:w="10662" w:type="dxa"/>
            <w:gridSpan w:val="11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37909" w:rsidRPr="002D5B5D" w:rsidRDefault="00137909" w:rsidP="00137909">
            <w:pPr>
              <w:rPr>
                <w:b/>
                <w:sz w:val="20"/>
                <w:szCs w:val="20"/>
              </w:rPr>
            </w:pPr>
            <w:r w:rsidRPr="002D5B5D">
              <w:rPr>
                <w:b/>
                <w:sz w:val="20"/>
                <w:szCs w:val="20"/>
              </w:rPr>
              <w:t>I. INFORMACJA NA TEMAT BUDYNKÓW</w:t>
            </w:r>
          </w:p>
        </w:tc>
      </w:tr>
      <w:tr w:rsidR="00137909" w:rsidTr="00137909">
        <w:trPr>
          <w:trHeight w:val="161"/>
        </w:trPr>
        <w:tc>
          <w:tcPr>
            <w:tcW w:w="761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909" w:rsidRDefault="00137909" w:rsidP="00137909">
            <w:pPr>
              <w:rPr>
                <w:b/>
                <w:sz w:val="18"/>
                <w:szCs w:val="18"/>
              </w:rPr>
            </w:pPr>
            <w:r w:rsidRPr="002D5B5D">
              <w:rPr>
                <w:b/>
                <w:sz w:val="18"/>
                <w:szCs w:val="18"/>
              </w:rPr>
              <w:t>Powierzchnia użytkowa budynków lub ich części</w:t>
            </w:r>
            <w:r>
              <w:rPr>
                <w:b/>
                <w:sz w:val="18"/>
                <w:szCs w:val="18"/>
              </w:rPr>
              <w:t>:</w:t>
            </w:r>
          </w:p>
          <w:p w:rsidR="00137909" w:rsidRPr="002D5B5D" w:rsidRDefault="00137909" w:rsidP="00137909">
            <w:pPr>
              <w:widowControl/>
              <w:autoSpaceDE/>
              <w:autoSpaceDN/>
              <w:adjustRightInd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(powierzchnia mierzona po wewnętrznej  długości ścian na wszystkich kondygnacjach, z wyjątkiem powierzchni klatek schodowych oraz szybów dźwigowych; Za kondygnację uważa się również garaże podziemne, piwnice, suteryny i poddasza  użytkowe. Powierzchnię pomieszczeń w wysokości w świetle  1,40 do 2,20 m zalicza się do powierzchni użytkowej budynku w 50%, a jeżeli wysokość jest mniejsza niż 1,40 m powierzchnię tę pomija się)</w:t>
            </w:r>
          </w:p>
        </w:tc>
        <w:tc>
          <w:tcPr>
            <w:tcW w:w="304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909" w:rsidRPr="002D5B5D" w:rsidRDefault="00137909" w:rsidP="00137909">
            <w:pPr>
              <w:rPr>
                <w:b/>
                <w:sz w:val="18"/>
                <w:szCs w:val="18"/>
              </w:rPr>
            </w:pPr>
            <w:r w:rsidRPr="002D5B5D">
              <w:rPr>
                <w:b/>
                <w:sz w:val="18"/>
                <w:szCs w:val="18"/>
              </w:rPr>
              <w:t>PODSTAWA OPODATKOWANIA</w:t>
            </w:r>
          </w:p>
          <w:p w:rsidR="00137909" w:rsidRPr="002D5B5D" w:rsidRDefault="00137909" w:rsidP="00137909">
            <w:pPr>
              <w:rPr>
                <w:sz w:val="14"/>
                <w:szCs w:val="14"/>
              </w:rPr>
            </w:pPr>
            <w:r w:rsidRPr="002D5B5D">
              <w:rPr>
                <w:b/>
                <w:sz w:val="14"/>
                <w:szCs w:val="14"/>
              </w:rPr>
              <w:t>wyrażona w metrach kwadratowych</w:t>
            </w:r>
          </w:p>
        </w:tc>
      </w:tr>
      <w:tr w:rsidR="00137909" w:rsidTr="00137909">
        <w:trPr>
          <w:trHeight w:val="424"/>
        </w:trPr>
        <w:tc>
          <w:tcPr>
            <w:tcW w:w="7616" w:type="dxa"/>
            <w:gridSpan w:val="8"/>
            <w:shd w:val="clear" w:color="auto" w:fill="F2F2F2" w:themeFill="background1" w:themeFillShade="F2"/>
            <w:vAlign w:val="center"/>
          </w:tcPr>
          <w:p w:rsidR="00137909" w:rsidRPr="00EA75A0" w:rsidRDefault="00137909" w:rsidP="00137909">
            <w:pPr>
              <w:rPr>
                <w:sz w:val="18"/>
                <w:szCs w:val="18"/>
              </w:rPr>
            </w:pPr>
            <w:r w:rsidRPr="00EA75A0">
              <w:rPr>
                <w:sz w:val="18"/>
                <w:szCs w:val="18"/>
              </w:rPr>
              <w:t>mieszkalnych</w:t>
            </w:r>
          </w:p>
        </w:tc>
        <w:tc>
          <w:tcPr>
            <w:tcW w:w="3046" w:type="dxa"/>
            <w:gridSpan w:val="3"/>
            <w:shd w:val="clear" w:color="auto" w:fill="FFFFFF" w:themeFill="background1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</w:tr>
      <w:tr w:rsidR="00137909" w:rsidTr="00137909">
        <w:trPr>
          <w:trHeight w:val="424"/>
        </w:trPr>
        <w:tc>
          <w:tcPr>
            <w:tcW w:w="7616" w:type="dxa"/>
            <w:gridSpan w:val="8"/>
            <w:shd w:val="clear" w:color="auto" w:fill="F2F2F2" w:themeFill="background1" w:themeFillShade="F2"/>
            <w:vAlign w:val="center"/>
          </w:tcPr>
          <w:p w:rsidR="00137909" w:rsidRPr="00EA75A0" w:rsidRDefault="00137909" w:rsidP="00137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związanych z prowadzeniem działalności gospodarczej oraz od budynków mieszkalnych lub ich części zajętych na prowadzenie działalności gospodarczej  </w:t>
            </w:r>
          </w:p>
        </w:tc>
        <w:tc>
          <w:tcPr>
            <w:tcW w:w="3046" w:type="dxa"/>
            <w:gridSpan w:val="3"/>
            <w:shd w:val="clear" w:color="auto" w:fill="FFFFFF" w:themeFill="background1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</w:tr>
      <w:tr w:rsidR="00137909" w:rsidTr="00137909">
        <w:trPr>
          <w:trHeight w:val="424"/>
        </w:trPr>
        <w:tc>
          <w:tcPr>
            <w:tcW w:w="7616" w:type="dxa"/>
            <w:gridSpan w:val="8"/>
            <w:shd w:val="clear" w:color="auto" w:fill="F2F2F2" w:themeFill="background1" w:themeFillShade="F2"/>
            <w:vAlign w:val="center"/>
          </w:tcPr>
          <w:p w:rsidR="00137909" w:rsidRPr="00EA75A0" w:rsidRDefault="00137909" w:rsidP="00137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zajętych na prowadzenie działalności gospodarczej w zakresie obrotu kwalifikowanym materiałem siewnym</w:t>
            </w:r>
          </w:p>
        </w:tc>
        <w:tc>
          <w:tcPr>
            <w:tcW w:w="3046" w:type="dxa"/>
            <w:gridSpan w:val="3"/>
            <w:shd w:val="clear" w:color="auto" w:fill="FFFFFF" w:themeFill="background1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</w:tr>
      <w:tr w:rsidR="00137909" w:rsidTr="00137909">
        <w:trPr>
          <w:trHeight w:val="424"/>
        </w:trPr>
        <w:tc>
          <w:tcPr>
            <w:tcW w:w="7616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909" w:rsidRPr="00EA75A0" w:rsidRDefault="00137909" w:rsidP="00137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związanych z udzielaniem świadczeń zdrowotnych w rozumieniu przepisów o działalności leczniczej, zajętych przez podmioty udzielające tych świadczeń</w:t>
            </w:r>
          </w:p>
        </w:tc>
        <w:tc>
          <w:tcPr>
            <w:tcW w:w="3046" w:type="dxa"/>
            <w:gridSpan w:val="3"/>
            <w:shd w:val="clear" w:color="auto" w:fill="FFFFFF" w:themeFill="background1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</w:tr>
      <w:tr w:rsidR="00137909" w:rsidTr="00137909">
        <w:trPr>
          <w:trHeight w:val="424"/>
        </w:trPr>
        <w:tc>
          <w:tcPr>
            <w:tcW w:w="7616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909" w:rsidRPr="00EA75A0" w:rsidRDefault="00137909" w:rsidP="00137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gospodarczych oraz garaży stanowiących samodzielne obiekty budowlane </w:t>
            </w:r>
          </w:p>
        </w:tc>
        <w:tc>
          <w:tcPr>
            <w:tcW w:w="3046" w:type="dxa"/>
            <w:gridSpan w:val="3"/>
            <w:shd w:val="clear" w:color="auto" w:fill="FFFFFF" w:themeFill="background1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</w:tr>
      <w:tr w:rsidR="00137909" w:rsidTr="00137909">
        <w:trPr>
          <w:trHeight w:val="424"/>
        </w:trPr>
        <w:tc>
          <w:tcPr>
            <w:tcW w:w="7616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909" w:rsidRPr="00EA75A0" w:rsidRDefault="00137909" w:rsidP="00137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gospodarczych położonych na gruntach gospodarstw rolnych, służących wyłącznie działalności rolniczej</w:t>
            </w:r>
            <w:r w:rsidRPr="001B1A08">
              <w:rPr>
                <w:b/>
                <w:sz w:val="14"/>
                <w:szCs w:val="14"/>
              </w:rPr>
              <w:t xml:space="preserve"> UWAGA!</w:t>
            </w:r>
            <w:r w:rsidRPr="001B1A0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budynki</w:t>
            </w:r>
            <w:r w:rsidRPr="001B1A08">
              <w:rPr>
                <w:sz w:val="14"/>
                <w:szCs w:val="14"/>
              </w:rPr>
              <w:t xml:space="preserve"> zwolnione na podstawie </w:t>
            </w:r>
            <w:r w:rsidRPr="00EA75A0">
              <w:rPr>
                <w:bCs/>
                <w:sz w:val="14"/>
                <w:szCs w:val="14"/>
              </w:rPr>
              <w:t>art. 7 ust. 1 pkt 4 ustawy o podatkach i opłatach lokalnych</w:t>
            </w:r>
          </w:p>
        </w:tc>
        <w:tc>
          <w:tcPr>
            <w:tcW w:w="3046" w:type="dxa"/>
            <w:gridSpan w:val="3"/>
            <w:shd w:val="clear" w:color="auto" w:fill="FFFFFF" w:themeFill="background1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</w:tr>
      <w:tr w:rsidR="00137909" w:rsidTr="00137909">
        <w:trPr>
          <w:trHeight w:val="424"/>
        </w:trPr>
        <w:tc>
          <w:tcPr>
            <w:tcW w:w="7616" w:type="dxa"/>
            <w:gridSpan w:val="8"/>
            <w:shd w:val="clear" w:color="auto" w:fill="F2F2F2" w:themeFill="background1" w:themeFillShade="F2"/>
            <w:vAlign w:val="center"/>
          </w:tcPr>
          <w:p w:rsidR="00137909" w:rsidRPr="00EA75A0" w:rsidRDefault="00137909" w:rsidP="00137909">
            <w:pPr>
              <w:rPr>
                <w:b/>
                <w:sz w:val="14"/>
                <w:szCs w:val="14"/>
              </w:rPr>
            </w:pPr>
            <w:r>
              <w:rPr>
                <w:sz w:val="18"/>
                <w:szCs w:val="18"/>
              </w:rPr>
              <w:t>pozostałych, w tym zajętych na prowadzenie odpłatnej statutowej działalności pożytku publicznego przez organizacje pożytku publicznego</w:t>
            </w:r>
          </w:p>
        </w:tc>
        <w:tc>
          <w:tcPr>
            <w:tcW w:w="3046" w:type="dxa"/>
            <w:gridSpan w:val="3"/>
            <w:shd w:val="clear" w:color="auto" w:fill="FFFFFF" w:themeFill="background1"/>
          </w:tcPr>
          <w:p w:rsidR="00137909" w:rsidRPr="00EA75A0" w:rsidRDefault="00137909" w:rsidP="00137909">
            <w:pPr>
              <w:pStyle w:val="Akapitzlis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</w:tr>
      <w:tr w:rsidR="00137909" w:rsidTr="00137909">
        <w:trPr>
          <w:trHeight w:val="162"/>
        </w:trPr>
        <w:tc>
          <w:tcPr>
            <w:tcW w:w="10662" w:type="dxa"/>
            <w:gridSpan w:val="11"/>
            <w:shd w:val="clear" w:color="auto" w:fill="A6A6A6" w:themeFill="background1" w:themeFillShade="A6"/>
            <w:vAlign w:val="center"/>
          </w:tcPr>
          <w:p w:rsidR="00137909" w:rsidRPr="00E160C0" w:rsidRDefault="00137909" w:rsidP="00137909">
            <w:pPr>
              <w:rPr>
                <w:b/>
                <w:sz w:val="20"/>
                <w:szCs w:val="20"/>
              </w:rPr>
            </w:pPr>
            <w:r w:rsidRPr="00E160C0">
              <w:rPr>
                <w:b/>
                <w:sz w:val="20"/>
                <w:szCs w:val="20"/>
              </w:rPr>
              <w:t>J. INFORMACJA NA TEMAT BUDOWLI</w:t>
            </w:r>
          </w:p>
        </w:tc>
      </w:tr>
      <w:tr w:rsidR="00137909" w:rsidTr="00137909">
        <w:trPr>
          <w:trHeight w:val="424"/>
        </w:trPr>
        <w:tc>
          <w:tcPr>
            <w:tcW w:w="7616" w:type="dxa"/>
            <w:gridSpan w:val="8"/>
            <w:shd w:val="clear" w:color="auto" w:fill="D9D9D9" w:themeFill="background1" w:themeFillShade="D9"/>
            <w:vAlign w:val="center"/>
          </w:tcPr>
          <w:p w:rsidR="00137909" w:rsidRPr="00137909" w:rsidRDefault="00137909" w:rsidP="00137909">
            <w:pPr>
              <w:jc w:val="both"/>
              <w:rPr>
                <w:b/>
                <w:bCs/>
                <w:sz w:val="18"/>
                <w:szCs w:val="18"/>
              </w:rPr>
            </w:pPr>
            <w:r w:rsidRPr="00895412">
              <w:rPr>
                <w:b/>
                <w:bCs/>
                <w:sz w:val="18"/>
                <w:szCs w:val="18"/>
              </w:rPr>
              <w:t>wartość budowli lub ich części związanych z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95412">
              <w:rPr>
                <w:b/>
                <w:bCs/>
                <w:sz w:val="18"/>
                <w:szCs w:val="18"/>
              </w:rPr>
              <w:t xml:space="preserve">prowadzeniem działalności gospodarczej </w:t>
            </w:r>
            <w:r>
              <w:rPr>
                <w:b/>
                <w:bCs/>
                <w:sz w:val="18"/>
                <w:szCs w:val="18"/>
              </w:rPr>
              <w:t xml:space="preserve">wyrażona w zł </w:t>
            </w:r>
            <w:r w:rsidRPr="00895412">
              <w:rPr>
                <w:sz w:val="14"/>
                <w:szCs w:val="14"/>
              </w:rPr>
              <w:t>(wartość określona na</w:t>
            </w:r>
            <w:r>
              <w:rPr>
                <w:sz w:val="14"/>
                <w:szCs w:val="14"/>
              </w:rPr>
              <w:t xml:space="preserve"> </w:t>
            </w:r>
            <w:r w:rsidRPr="00895412">
              <w:rPr>
                <w:sz w:val="14"/>
                <w:szCs w:val="14"/>
              </w:rPr>
              <w:t>podstawie art. 4 ust. 1 pkt 3 i ust. 3 – 7 ustawy o podatkach i opłatach lokalnych)</w:t>
            </w:r>
          </w:p>
        </w:tc>
        <w:tc>
          <w:tcPr>
            <w:tcW w:w="3046" w:type="dxa"/>
            <w:gridSpan w:val="3"/>
            <w:shd w:val="clear" w:color="auto" w:fill="FFFFFF" w:themeFill="background1"/>
          </w:tcPr>
          <w:p w:rsidR="00137909" w:rsidRPr="00895412" w:rsidRDefault="00137909" w:rsidP="00137909">
            <w:pPr>
              <w:pStyle w:val="Akapitzlis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</w:tr>
    </w:tbl>
    <w:p w:rsidR="00011292" w:rsidRDefault="00011292" w:rsidP="00206932">
      <w:pPr>
        <w:jc w:val="both"/>
        <w:rPr>
          <w:sz w:val="18"/>
          <w:szCs w:val="18"/>
        </w:rPr>
      </w:pPr>
    </w:p>
    <w:tbl>
      <w:tblPr>
        <w:tblStyle w:val="Tabela-Siatka"/>
        <w:tblW w:w="0" w:type="auto"/>
        <w:jc w:val="right"/>
        <w:shd w:val="clear" w:color="auto" w:fill="BFBFBF" w:themeFill="background1" w:themeFillShade="BF"/>
        <w:tblLayout w:type="fixed"/>
        <w:tblLook w:val="04A0"/>
      </w:tblPr>
      <w:tblGrid>
        <w:gridCol w:w="1275"/>
        <w:gridCol w:w="859"/>
      </w:tblGrid>
      <w:tr w:rsidR="00895412" w:rsidTr="00C71AA1">
        <w:trPr>
          <w:jc w:val="right"/>
        </w:trPr>
        <w:tc>
          <w:tcPr>
            <w:tcW w:w="1275" w:type="dxa"/>
            <w:shd w:val="clear" w:color="auto" w:fill="A6A6A6" w:themeFill="background1" w:themeFillShade="A6"/>
          </w:tcPr>
          <w:p w:rsidR="00895412" w:rsidRDefault="00895412" w:rsidP="00C71A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INRL-1</w:t>
            </w:r>
          </w:p>
        </w:tc>
        <w:tc>
          <w:tcPr>
            <w:tcW w:w="859" w:type="dxa"/>
            <w:shd w:val="clear" w:color="auto" w:fill="F2F2F2" w:themeFill="background1" w:themeFillShade="F2"/>
          </w:tcPr>
          <w:p w:rsidR="00895412" w:rsidRDefault="00895412" w:rsidP="00C71AA1">
            <w:pPr>
              <w:tabs>
                <w:tab w:val="center" w:pos="32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3/4</w:t>
            </w:r>
          </w:p>
        </w:tc>
      </w:tr>
    </w:tbl>
    <w:p w:rsidR="00895412" w:rsidRDefault="00895412" w:rsidP="00206932">
      <w:pPr>
        <w:jc w:val="both"/>
        <w:rPr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7753D6" w:rsidTr="00E160C0">
        <w:tc>
          <w:tcPr>
            <w:tcW w:w="10606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753D6" w:rsidRPr="00E160C0" w:rsidRDefault="00E160C0" w:rsidP="00206932">
            <w:pPr>
              <w:jc w:val="both"/>
              <w:rPr>
                <w:b/>
                <w:sz w:val="20"/>
                <w:szCs w:val="20"/>
              </w:rPr>
            </w:pPr>
            <w:r w:rsidRPr="00E160C0">
              <w:rPr>
                <w:b/>
                <w:sz w:val="20"/>
                <w:szCs w:val="20"/>
              </w:rPr>
              <w:t>K. INFORMACJA NA TEMAT GRUNTÓW ROLNYCH POSIADANYCH W INNYCH GMINACH</w:t>
            </w:r>
          </w:p>
        </w:tc>
      </w:tr>
      <w:tr w:rsidR="00973A47" w:rsidTr="006535F1">
        <w:trPr>
          <w:trHeight w:val="1430"/>
        </w:trPr>
        <w:tc>
          <w:tcPr>
            <w:tcW w:w="5303" w:type="dxa"/>
          </w:tcPr>
          <w:p w:rsidR="00973A47" w:rsidRPr="00887854" w:rsidRDefault="00973A47" w:rsidP="00E160C0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887854">
              <w:rPr>
                <w:sz w:val="16"/>
                <w:szCs w:val="16"/>
              </w:rPr>
              <w:t>Nazwa gminy, powiat, województwo</w:t>
            </w:r>
          </w:p>
        </w:tc>
        <w:tc>
          <w:tcPr>
            <w:tcW w:w="5303" w:type="dxa"/>
          </w:tcPr>
          <w:p w:rsidR="00973A47" w:rsidRPr="00887854" w:rsidRDefault="00973A47" w:rsidP="00E160C0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887854">
              <w:rPr>
                <w:sz w:val="16"/>
                <w:szCs w:val="16"/>
              </w:rPr>
              <w:t>Powierzchnia w ha</w:t>
            </w:r>
          </w:p>
        </w:tc>
      </w:tr>
      <w:tr w:rsidR="00E160C0" w:rsidTr="00DA7CF6">
        <w:trPr>
          <w:trHeight w:val="179"/>
        </w:trPr>
        <w:tc>
          <w:tcPr>
            <w:tcW w:w="10606" w:type="dxa"/>
            <w:gridSpan w:val="2"/>
            <w:shd w:val="clear" w:color="auto" w:fill="A6A6A6" w:themeFill="background1" w:themeFillShade="A6"/>
          </w:tcPr>
          <w:p w:rsidR="00E160C0" w:rsidRPr="00E160C0" w:rsidRDefault="00DA7CF6" w:rsidP="00DA7C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L. </w:t>
            </w:r>
            <w:r w:rsidR="00E160C0">
              <w:rPr>
                <w:b/>
                <w:sz w:val="20"/>
                <w:szCs w:val="20"/>
              </w:rPr>
              <w:t xml:space="preserve">INFORMACJA NA TEMAT POWIERZCHNI GRUNTÓW I BUDYNKÓW ZWOLNIONYCH Z PODATKU </w:t>
            </w:r>
            <w:r w:rsidR="00AF6AB3">
              <w:rPr>
                <w:b/>
                <w:sz w:val="20"/>
                <w:szCs w:val="20"/>
              </w:rPr>
              <w:t xml:space="preserve">   </w:t>
            </w:r>
            <w:r w:rsidR="00E160C0">
              <w:rPr>
                <w:b/>
                <w:sz w:val="20"/>
                <w:szCs w:val="20"/>
              </w:rPr>
              <w:t>NIEUJĘTYCH W CZĘŚCI H i I</w:t>
            </w:r>
          </w:p>
        </w:tc>
      </w:tr>
      <w:tr w:rsidR="00973A47" w:rsidTr="00887854">
        <w:trPr>
          <w:trHeight w:val="950"/>
        </w:trPr>
        <w:tc>
          <w:tcPr>
            <w:tcW w:w="5303" w:type="dxa"/>
            <w:tcBorders>
              <w:bottom w:val="single" w:sz="4" w:space="0" w:color="auto"/>
            </w:tcBorders>
          </w:tcPr>
          <w:p w:rsidR="00973A47" w:rsidRPr="00887854" w:rsidRDefault="00973A47" w:rsidP="00DA7CF6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887854">
              <w:rPr>
                <w:sz w:val="16"/>
                <w:szCs w:val="16"/>
              </w:rPr>
              <w:t>Podstawa zwolnienia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973A47" w:rsidRPr="00887854" w:rsidRDefault="00973A47" w:rsidP="00DA7CF6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887854">
              <w:rPr>
                <w:sz w:val="16"/>
                <w:szCs w:val="16"/>
              </w:rPr>
              <w:t>Zwolniona powierzchnia</w:t>
            </w:r>
          </w:p>
        </w:tc>
      </w:tr>
      <w:tr w:rsidR="00AF6AB3" w:rsidTr="00887854">
        <w:trPr>
          <w:trHeight w:val="242"/>
        </w:trPr>
        <w:tc>
          <w:tcPr>
            <w:tcW w:w="10606" w:type="dxa"/>
            <w:gridSpan w:val="2"/>
            <w:shd w:val="clear" w:color="auto" w:fill="A6A6A6" w:themeFill="background1" w:themeFillShade="A6"/>
          </w:tcPr>
          <w:p w:rsidR="00AF6AB3" w:rsidRPr="00887854" w:rsidRDefault="00AF6AB3" w:rsidP="00AF6AB3">
            <w:pPr>
              <w:jc w:val="both"/>
              <w:rPr>
                <w:b/>
                <w:sz w:val="20"/>
                <w:szCs w:val="20"/>
              </w:rPr>
            </w:pPr>
            <w:r w:rsidRPr="00887854">
              <w:rPr>
                <w:b/>
                <w:sz w:val="20"/>
                <w:szCs w:val="20"/>
              </w:rPr>
              <w:t>Ł. OŚWIADCZENIA, WNIOSKI I PODPIS PODATNIKA</w:t>
            </w:r>
            <w:r w:rsidR="00887854">
              <w:rPr>
                <w:b/>
                <w:sz w:val="20"/>
                <w:szCs w:val="20"/>
              </w:rPr>
              <w:t xml:space="preserve"> / MAŁŻONKA</w:t>
            </w:r>
            <w:r w:rsidR="00887854" w:rsidRPr="00887854">
              <w:rPr>
                <w:b/>
                <w:sz w:val="20"/>
                <w:szCs w:val="20"/>
              </w:rPr>
              <w:t xml:space="preserve"> / PEŁNOMOCNIKA</w:t>
            </w:r>
          </w:p>
        </w:tc>
      </w:tr>
      <w:tr w:rsidR="00AF6AB3" w:rsidTr="008A2381">
        <w:trPr>
          <w:trHeight w:val="242"/>
        </w:trPr>
        <w:tc>
          <w:tcPr>
            <w:tcW w:w="10606" w:type="dxa"/>
            <w:gridSpan w:val="2"/>
            <w:tcBorders>
              <w:bottom w:val="single" w:sz="4" w:space="0" w:color="auto"/>
            </w:tcBorders>
          </w:tcPr>
          <w:p w:rsidR="00AF6AB3" w:rsidRPr="00887854" w:rsidRDefault="00AF6AB3" w:rsidP="00AF6AB3">
            <w:pPr>
              <w:pStyle w:val="Akapitzlist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887854">
              <w:rPr>
                <w:sz w:val="16"/>
                <w:szCs w:val="16"/>
              </w:rPr>
              <w:t>Podać treść oświadczenia</w:t>
            </w:r>
          </w:p>
          <w:p w:rsidR="00AF6AB3" w:rsidRDefault="00AF6AB3" w:rsidP="00AF6AB3">
            <w:pPr>
              <w:pStyle w:val="Akapitzlist"/>
              <w:ind w:left="227"/>
              <w:jc w:val="both"/>
              <w:rPr>
                <w:sz w:val="20"/>
                <w:szCs w:val="20"/>
              </w:rPr>
            </w:pPr>
          </w:p>
          <w:p w:rsidR="00AF6AB3" w:rsidRDefault="00AF6AB3" w:rsidP="00AF6AB3">
            <w:pPr>
              <w:pStyle w:val="Akapitzlist"/>
              <w:ind w:left="227"/>
              <w:jc w:val="both"/>
              <w:rPr>
                <w:sz w:val="20"/>
                <w:szCs w:val="20"/>
              </w:rPr>
            </w:pPr>
          </w:p>
          <w:p w:rsidR="00AF6AB3" w:rsidRDefault="00AF6AB3" w:rsidP="00AF6AB3">
            <w:pPr>
              <w:pStyle w:val="Akapitzlist"/>
              <w:ind w:left="227"/>
              <w:jc w:val="both"/>
              <w:rPr>
                <w:sz w:val="20"/>
                <w:szCs w:val="20"/>
              </w:rPr>
            </w:pPr>
          </w:p>
          <w:p w:rsidR="00AF6AB3" w:rsidRDefault="00AF6AB3" w:rsidP="00AF6AB3">
            <w:pPr>
              <w:pStyle w:val="Akapitzlist"/>
              <w:ind w:left="227"/>
              <w:jc w:val="both"/>
              <w:rPr>
                <w:sz w:val="20"/>
                <w:szCs w:val="20"/>
              </w:rPr>
            </w:pPr>
          </w:p>
          <w:p w:rsidR="00AF6AB3" w:rsidRDefault="00AF6AB3" w:rsidP="00AF6AB3">
            <w:pPr>
              <w:pStyle w:val="Akapitzlist"/>
              <w:ind w:left="227"/>
              <w:jc w:val="both"/>
              <w:rPr>
                <w:sz w:val="20"/>
                <w:szCs w:val="20"/>
              </w:rPr>
            </w:pPr>
          </w:p>
          <w:p w:rsidR="00AF6AB3" w:rsidRDefault="00AF6AB3" w:rsidP="00AF6AB3">
            <w:pPr>
              <w:pStyle w:val="Akapitzlist"/>
              <w:ind w:left="227"/>
              <w:jc w:val="both"/>
              <w:rPr>
                <w:sz w:val="20"/>
                <w:szCs w:val="20"/>
              </w:rPr>
            </w:pPr>
          </w:p>
          <w:p w:rsidR="00AF6AB3" w:rsidRDefault="00AF6AB3" w:rsidP="00AF6AB3">
            <w:pPr>
              <w:pStyle w:val="Akapitzlist"/>
              <w:ind w:left="227"/>
              <w:jc w:val="both"/>
              <w:rPr>
                <w:sz w:val="20"/>
                <w:szCs w:val="20"/>
              </w:rPr>
            </w:pPr>
          </w:p>
          <w:p w:rsidR="00AF6AB3" w:rsidRDefault="00AF6AB3" w:rsidP="00AF6AB3">
            <w:pPr>
              <w:pStyle w:val="Akapitzlist"/>
              <w:ind w:left="227"/>
              <w:jc w:val="both"/>
              <w:rPr>
                <w:sz w:val="20"/>
                <w:szCs w:val="20"/>
              </w:rPr>
            </w:pPr>
          </w:p>
          <w:p w:rsidR="00AF6AB3" w:rsidRDefault="00AF6AB3" w:rsidP="00AF6AB3">
            <w:pPr>
              <w:pStyle w:val="Akapitzlist"/>
              <w:ind w:left="227"/>
              <w:jc w:val="both"/>
              <w:rPr>
                <w:sz w:val="20"/>
                <w:szCs w:val="20"/>
              </w:rPr>
            </w:pPr>
          </w:p>
          <w:p w:rsidR="00AF6AB3" w:rsidRPr="00AF6AB3" w:rsidRDefault="00AF6AB3" w:rsidP="00AF6AB3">
            <w:pPr>
              <w:pStyle w:val="Akapitzlist"/>
              <w:ind w:left="227"/>
              <w:jc w:val="both"/>
              <w:rPr>
                <w:sz w:val="20"/>
                <w:szCs w:val="20"/>
              </w:rPr>
            </w:pPr>
          </w:p>
        </w:tc>
      </w:tr>
      <w:tr w:rsidR="00AF6AB3" w:rsidTr="008A2381">
        <w:trPr>
          <w:trHeight w:val="242"/>
        </w:trPr>
        <w:tc>
          <w:tcPr>
            <w:tcW w:w="10606" w:type="dxa"/>
            <w:gridSpan w:val="2"/>
            <w:shd w:val="clear" w:color="auto" w:fill="F2F2F2" w:themeFill="background1" w:themeFillShade="F2"/>
          </w:tcPr>
          <w:p w:rsidR="00AF6AB3" w:rsidRPr="00AF6AB3" w:rsidRDefault="00AF6AB3" w:rsidP="00AF6AB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6AB3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Oświadczam, że są mi znane przepisy Kodeksu karnego skarbowego o odpowiedzialności za podanie danych niezgodnych z rzeczywistością. </w:t>
            </w:r>
          </w:p>
        </w:tc>
      </w:tr>
      <w:tr w:rsidR="00AF6AB3" w:rsidTr="008A2381">
        <w:trPr>
          <w:trHeight w:val="242"/>
        </w:trPr>
        <w:tc>
          <w:tcPr>
            <w:tcW w:w="10606" w:type="dxa"/>
            <w:gridSpan w:val="2"/>
            <w:shd w:val="clear" w:color="auto" w:fill="F2F2F2" w:themeFill="background1" w:themeFillShade="F2"/>
          </w:tcPr>
          <w:p w:rsidR="00AF6AB3" w:rsidRPr="00AF6AB3" w:rsidRDefault="00AF6AB3" w:rsidP="00AF6AB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6AB3">
              <w:rPr>
                <w:rFonts w:eastAsia="Times New Roman"/>
                <w:b/>
                <w:sz w:val="20"/>
                <w:szCs w:val="20"/>
                <w:lang w:eastAsia="pl-PL"/>
              </w:rPr>
              <w:t>Oświadczam, że dane podane w niniejszej informacji są zgodne z rzeczywistością</w:t>
            </w:r>
          </w:p>
        </w:tc>
      </w:tr>
      <w:tr w:rsidR="00887854" w:rsidTr="008A2381">
        <w:trPr>
          <w:trHeight w:val="242"/>
        </w:trPr>
        <w:tc>
          <w:tcPr>
            <w:tcW w:w="10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7854" w:rsidRDefault="008A2381" w:rsidP="00AF6AB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Ł.1 PODPIS PODATNIKA</w:t>
            </w:r>
          </w:p>
        </w:tc>
      </w:tr>
      <w:tr w:rsidR="00887854" w:rsidTr="00DA5BA6">
        <w:trPr>
          <w:trHeight w:val="494"/>
        </w:trPr>
        <w:tc>
          <w:tcPr>
            <w:tcW w:w="5303" w:type="dxa"/>
            <w:shd w:val="clear" w:color="auto" w:fill="FFFFFF" w:themeFill="background1"/>
          </w:tcPr>
          <w:p w:rsidR="00887854" w:rsidRPr="00887854" w:rsidRDefault="00887854" w:rsidP="00887854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887854">
              <w:rPr>
                <w:rFonts w:eastAsia="Times New Roman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5303" w:type="dxa"/>
            <w:shd w:val="clear" w:color="auto" w:fill="FFFFFF" w:themeFill="background1"/>
          </w:tcPr>
          <w:p w:rsidR="00887854" w:rsidRPr="00887854" w:rsidRDefault="00887854" w:rsidP="00887854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887854">
              <w:rPr>
                <w:rFonts w:eastAsia="Times New Roman"/>
                <w:sz w:val="16"/>
                <w:szCs w:val="16"/>
                <w:lang w:eastAsia="pl-PL"/>
              </w:rPr>
              <w:t>Nazwisko</w:t>
            </w:r>
          </w:p>
        </w:tc>
      </w:tr>
      <w:tr w:rsidR="00887854" w:rsidTr="008A2381">
        <w:trPr>
          <w:trHeight w:val="494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7854" w:rsidRPr="00887854" w:rsidRDefault="008A2381" w:rsidP="00C8387B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887854">
              <w:rPr>
                <w:rFonts w:eastAsia="Times New Roman"/>
                <w:sz w:val="16"/>
                <w:szCs w:val="16"/>
                <w:lang w:eastAsia="pl-PL"/>
              </w:rPr>
              <w:t xml:space="preserve">Data </w:t>
            </w:r>
            <w:r w:rsidR="00C8387B">
              <w:rPr>
                <w:rFonts w:eastAsia="Times New Roman"/>
                <w:sz w:val="16"/>
                <w:szCs w:val="16"/>
                <w:lang w:eastAsia="pl-PL"/>
              </w:rPr>
              <w:t>podpisania informacji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7854" w:rsidRPr="00887854" w:rsidRDefault="00887854" w:rsidP="00887854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887854">
              <w:rPr>
                <w:rFonts w:eastAsia="Times New Roman"/>
                <w:sz w:val="16"/>
                <w:szCs w:val="16"/>
                <w:lang w:eastAsia="pl-PL"/>
              </w:rPr>
              <w:t>Podpis</w:t>
            </w:r>
          </w:p>
        </w:tc>
      </w:tr>
      <w:tr w:rsidR="008A2381" w:rsidTr="008A2381">
        <w:trPr>
          <w:trHeight w:val="242"/>
        </w:trPr>
        <w:tc>
          <w:tcPr>
            <w:tcW w:w="10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2381" w:rsidRDefault="008A2381" w:rsidP="008A238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Ł.2 PODPIS MAŁŻONKA</w:t>
            </w:r>
          </w:p>
        </w:tc>
      </w:tr>
      <w:tr w:rsidR="008A2381" w:rsidRPr="00887854" w:rsidTr="00C71AA1">
        <w:trPr>
          <w:trHeight w:val="494"/>
        </w:trPr>
        <w:tc>
          <w:tcPr>
            <w:tcW w:w="5303" w:type="dxa"/>
            <w:shd w:val="clear" w:color="auto" w:fill="FFFFFF" w:themeFill="background1"/>
          </w:tcPr>
          <w:p w:rsidR="008A2381" w:rsidRPr="00887854" w:rsidRDefault="008A2381" w:rsidP="008A2381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887854">
              <w:rPr>
                <w:rFonts w:eastAsia="Times New Roman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5303" w:type="dxa"/>
            <w:shd w:val="clear" w:color="auto" w:fill="FFFFFF" w:themeFill="background1"/>
          </w:tcPr>
          <w:p w:rsidR="008A2381" w:rsidRPr="00887854" w:rsidRDefault="008A2381" w:rsidP="008A2381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887854">
              <w:rPr>
                <w:rFonts w:eastAsia="Times New Roman"/>
                <w:sz w:val="16"/>
                <w:szCs w:val="16"/>
                <w:lang w:eastAsia="pl-PL"/>
              </w:rPr>
              <w:t>Nazwisko</w:t>
            </w:r>
          </w:p>
        </w:tc>
      </w:tr>
      <w:tr w:rsidR="008A2381" w:rsidRPr="00887854" w:rsidTr="008A2381">
        <w:trPr>
          <w:trHeight w:val="494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2381" w:rsidRPr="00887854" w:rsidRDefault="00C8387B" w:rsidP="008A2381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887854">
              <w:rPr>
                <w:rFonts w:eastAsia="Times New Roman"/>
                <w:sz w:val="16"/>
                <w:szCs w:val="16"/>
                <w:lang w:eastAsia="pl-PL"/>
              </w:rPr>
              <w:t xml:space="preserve">Data 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podpisania informacji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2381" w:rsidRPr="00887854" w:rsidRDefault="008A2381" w:rsidP="008A2381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887854">
              <w:rPr>
                <w:rFonts w:eastAsia="Times New Roman"/>
                <w:sz w:val="16"/>
                <w:szCs w:val="16"/>
                <w:lang w:eastAsia="pl-PL"/>
              </w:rPr>
              <w:t>Podpis</w:t>
            </w:r>
          </w:p>
        </w:tc>
      </w:tr>
      <w:tr w:rsidR="008A2381" w:rsidTr="008A2381">
        <w:trPr>
          <w:trHeight w:val="242"/>
        </w:trPr>
        <w:tc>
          <w:tcPr>
            <w:tcW w:w="10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2381" w:rsidRDefault="008A2381" w:rsidP="008A238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Ł.3 PODPIS PEŁNOMOCNIKA</w:t>
            </w:r>
          </w:p>
        </w:tc>
      </w:tr>
      <w:tr w:rsidR="008A2381" w:rsidRPr="00887854" w:rsidTr="00C71AA1">
        <w:trPr>
          <w:trHeight w:val="494"/>
        </w:trPr>
        <w:tc>
          <w:tcPr>
            <w:tcW w:w="5303" w:type="dxa"/>
            <w:shd w:val="clear" w:color="auto" w:fill="FFFFFF" w:themeFill="background1"/>
          </w:tcPr>
          <w:p w:rsidR="008A2381" w:rsidRPr="00887854" w:rsidRDefault="008A2381" w:rsidP="008A2381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887854">
              <w:rPr>
                <w:rFonts w:eastAsia="Times New Roman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5303" w:type="dxa"/>
            <w:shd w:val="clear" w:color="auto" w:fill="FFFFFF" w:themeFill="background1"/>
          </w:tcPr>
          <w:p w:rsidR="008A2381" w:rsidRPr="00887854" w:rsidRDefault="008A2381" w:rsidP="008A2381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887854">
              <w:rPr>
                <w:rFonts w:eastAsia="Times New Roman"/>
                <w:sz w:val="16"/>
                <w:szCs w:val="16"/>
                <w:lang w:eastAsia="pl-PL"/>
              </w:rPr>
              <w:t>Nazwisko</w:t>
            </w:r>
          </w:p>
        </w:tc>
      </w:tr>
      <w:tr w:rsidR="008A2381" w:rsidRPr="00887854" w:rsidTr="008A2381">
        <w:trPr>
          <w:trHeight w:val="494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2381" w:rsidRPr="00887854" w:rsidRDefault="00C8387B" w:rsidP="008A2381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887854">
              <w:rPr>
                <w:rFonts w:eastAsia="Times New Roman"/>
                <w:sz w:val="16"/>
                <w:szCs w:val="16"/>
                <w:lang w:eastAsia="pl-PL"/>
              </w:rPr>
              <w:t xml:space="preserve">Data 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podpisania informacji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2381" w:rsidRPr="00887854" w:rsidRDefault="008A2381" w:rsidP="008A2381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887854">
              <w:rPr>
                <w:rFonts w:eastAsia="Times New Roman"/>
                <w:sz w:val="16"/>
                <w:szCs w:val="16"/>
                <w:lang w:eastAsia="pl-PL"/>
              </w:rPr>
              <w:t>Podpis</w:t>
            </w:r>
          </w:p>
        </w:tc>
      </w:tr>
      <w:tr w:rsidR="008A2381" w:rsidRPr="00887854" w:rsidTr="008A2381">
        <w:trPr>
          <w:trHeight w:val="190"/>
        </w:trPr>
        <w:tc>
          <w:tcPr>
            <w:tcW w:w="10606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A2381" w:rsidRPr="008A2381" w:rsidRDefault="008A2381" w:rsidP="008A238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A2381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M.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ADNOTACJE ORGANU PODATKOWEGO</w:t>
            </w:r>
          </w:p>
        </w:tc>
      </w:tr>
      <w:tr w:rsidR="008A2381" w:rsidRPr="00887854" w:rsidTr="008A2381">
        <w:trPr>
          <w:trHeight w:val="790"/>
        </w:trPr>
        <w:tc>
          <w:tcPr>
            <w:tcW w:w="10606" w:type="dxa"/>
            <w:gridSpan w:val="2"/>
            <w:shd w:val="clear" w:color="auto" w:fill="BFBFBF" w:themeFill="background1" w:themeFillShade="BF"/>
          </w:tcPr>
          <w:p w:rsidR="008A2381" w:rsidRPr="008A2381" w:rsidRDefault="008A2381" w:rsidP="008A2381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Uwagi organu podatkowego</w:t>
            </w:r>
          </w:p>
        </w:tc>
      </w:tr>
      <w:tr w:rsidR="008A2381" w:rsidRPr="00887854" w:rsidTr="008A2381">
        <w:trPr>
          <w:trHeight w:val="418"/>
        </w:trPr>
        <w:tc>
          <w:tcPr>
            <w:tcW w:w="5303" w:type="dxa"/>
            <w:shd w:val="clear" w:color="auto" w:fill="BFBFBF" w:themeFill="background1" w:themeFillShade="BF"/>
          </w:tcPr>
          <w:p w:rsidR="008A2381" w:rsidRPr="008A2381" w:rsidRDefault="00C8387B" w:rsidP="008A2381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Data przyjęcia</w:t>
            </w:r>
            <w:r w:rsidR="008A2381">
              <w:rPr>
                <w:rFonts w:eastAsia="Times New Roman"/>
                <w:sz w:val="16"/>
                <w:szCs w:val="16"/>
                <w:lang w:eastAsia="pl-PL"/>
              </w:rPr>
              <w:t xml:space="preserve"> informacji</w:t>
            </w:r>
          </w:p>
        </w:tc>
        <w:tc>
          <w:tcPr>
            <w:tcW w:w="5303" w:type="dxa"/>
            <w:shd w:val="clear" w:color="auto" w:fill="BFBFBF" w:themeFill="background1" w:themeFillShade="BF"/>
          </w:tcPr>
          <w:p w:rsidR="008A2381" w:rsidRDefault="008A2381" w:rsidP="008A2381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Podpis przyjmującego formularz</w:t>
            </w:r>
          </w:p>
          <w:p w:rsidR="008A2381" w:rsidRDefault="008A2381" w:rsidP="008A2381">
            <w:pPr>
              <w:pStyle w:val="Akapitzlist"/>
              <w:widowControl/>
              <w:autoSpaceDE/>
              <w:autoSpaceDN/>
              <w:adjustRightInd/>
              <w:ind w:left="227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8A2381" w:rsidRDefault="008A2381" w:rsidP="008A2381">
            <w:pPr>
              <w:pStyle w:val="Akapitzlist"/>
              <w:widowControl/>
              <w:autoSpaceDE/>
              <w:autoSpaceDN/>
              <w:adjustRightInd/>
              <w:ind w:left="227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8A2381" w:rsidRPr="008A2381" w:rsidRDefault="008A2381" w:rsidP="008A2381">
            <w:pPr>
              <w:pStyle w:val="Akapitzlist"/>
              <w:widowControl/>
              <w:autoSpaceDE/>
              <w:autoSpaceDN/>
              <w:adjustRightInd/>
              <w:ind w:left="227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895412" w:rsidRDefault="00895412" w:rsidP="00206932">
      <w:pPr>
        <w:jc w:val="both"/>
        <w:rPr>
          <w:sz w:val="18"/>
          <w:szCs w:val="18"/>
        </w:rPr>
      </w:pPr>
    </w:p>
    <w:p w:rsidR="008A2381" w:rsidRDefault="008A2381" w:rsidP="00206932">
      <w:pPr>
        <w:jc w:val="both"/>
        <w:rPr>
          <w:sz w:val="18"/>
          <w:szCs w:val="18"/>
        </w:rPr>
      </w:pPr>
    </w:p>
    <w:p w:rsidR="008A2381" w:rsidRDefault="008A2381" w:rsidP="00206932">
      <w:pPr>
        <w:jc w:val="both"/>
        <w:rPr>
          <w:sz w:val="18"/>
          <w:szCs w:val="18"/>
        </w:rPr>
      </w:pPr>
    </w:p>
    <w:p w:rsidR="008A2381" w:rsidRDefault="008A2381" w:rsidP="00206932">
      <w:pPr>
        <w:jc w:val="both"/>
        <w:rPr>
          <w:sz w:val="18"/>
          <w:szCs w:val="18"/>
        </w:rPr>
      </w:pPr>
    </w:p>
    <w:p w:rsidR="008A2381" w:rsidRDefault="008A2381" w:rsidP="00206932">
      <w:pPr>
        <w:jc w:val="both"/>
        <w:rPr>
          <w:sz w:val="18"/>
          <w:szCs w:val="18"/>
        </w:rPr>
      </w:pPr>
    </w:p>
    <w:p w:rsidR="008A2381" w:rsidRDefault="008A2381" w:rsidP="00206932">
      <w:pPr>
        <w:jc w:val="both"/>
        <w:rPr>
          <w:sz w:val="18"/>
          <w:szCs w:val="18"/>
        </w:rPr>
      </w:pPr>
    </w:p>
    <w:p w:rsidR="008A2381" w:rsidRDefault="008A2381" w:rsidP="00206932">
      <w:pPr>
        <w:jc w:val="both"/>
        <w:rPr>
          <w:sz w:val="18"/>
          <w:szCs w:val="18"/>
        </w:rPr>
      </w:pPr>
    </w:p>
    <w:p w:rsidR="008A2381" w:rsidRDefault="008A2381" w:rsidP="00206932">
      <w:pPr>
        <w:jc w:val="both"/>
        <w:rPr>
          <w:sz w:val="18"/>
          <w:szCs w:val="18"/>
        </w:rPr>
      </w:pPr>
    </w:p>
    <w:p w:rsidR="008A2381" w:rsidRDefault="008A2381" w:rsidP="00206932">
      <w:pPr>
        <w:jc w:val="both"/>
        <w:rPr>
          <w:sz w:val="18"/>
          <w:szCs w:val="18"/>
        </w:rPr>
      </w:pPr>
    </w:p>
    <w:p w:rsidR="008A2381" w:rsidRDefault="008A2381" w:rsidP="00206932">
      <w:pPr>
        <w:jc w:val="both"/>
        <w:rPr>
          <w:sz w:val="18"/>
          <w:szCs w:val="18"/>
        </w:rPr>
      </w:pPr>
    </w:p>
    <w:p w:rsidR="008A2381" w:rsidRDefault="008A2381" w:rsidP="00206932">
      <w:pPr>
        <w:jc w:val="both"/>
        <w:rPr>
          <w:sz w:val="18"/>
          <w:szCs w:val="18"/>
        </w:rPr>
      </w:pPr>
    </w:p>
    <w:p w:rsidR="008A2381" w:rsidRDefault="008A2381" w:rsidP="00206932">
      <w:pPr>
        <w:jc w:val="both"/>
        <w:rPr>
          <w:sz w:val="18"/>
          <w:szCs w:val="18"/>
        </w:rPr>
      </w:pPr>
    </w:p>
    <w:tbl>
      <w:tblPr>
        <w:tblStyle w:val="Tabela-Siatka"/>
        <w:tblW w:w="0" w:type="auto"/>
        <w:jc w:val="right"/>
        <w:shd w:val="clear" w:color="auto" w:fill="BFBFBF" w:themeFill="background1" w:themeFillShade="BF"/>
        <w:tblLayout w:type="fixed"/>
        <w:tblLook w:val="04A0"/>
      </w:tblPr>
      <w:tblGrid>
        <w:gridCol w:w="1275"/>
        <w:gridCol w:w="859"/>
      </w:tblGrid>
      <w:tr w:rsidR="008A2381" w:rsidTr="00C71AA1">
        <w:trPr>
          <w:jc w:val="right"/>
        </w:trPr>
        <w:tc>
          <w:tcPr>
            <w:tcW w:w="1275" w:type="dxa"/>
            <w:shd w:val="clear" w:color="auto" w:fill="A6A6A6" w:themeFill="background1" w:themeFillShade="A6"/>
          </w:tcPr>
          <w:p w:rsidR="008A2381" w:rsidRDefault="008A2381" w:rsidP="00C71A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INRL-1</w:t>
            </w:r>
          </w:p>
        </w:tc>
        <w:tc>
          <w:tcPr>
            <w:tcW w:w="859" w:type="dxa"/>
            <w:shd w:val="clear" w:color="auto" w:fill="F2F2F2" w:themeFill="background1" w:themeFillShade="F2"/>
          </w:tcPr>
          <w:p w:rsidR="008A2381" w:rsidRDefault="00D6290E" w:rsidP="00C71AA1">
            <w:pPr>
              <w:tabs>
                <w:tab w:val="center" w:pos="32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4</w:t>
            </w:r>
            <w:r w:rsidR="008A2381">
              <w:rPr>
                <w:sz w:val="18"/>
                <w:szCs w:val="18"/>
              </w:rPr>
              <w:t>/4</w:t>
            </w:r>
          </w:p>
        </w:tc>
      </w:tr>
    </w:tbl>
    <w:p w:rsidR="008A2381" w:rsidRPr="00C7604C" w:rsidRDefault="008A2381" w:rsidP="00206932">
      <w:pPr>
        <w:jc w:val="both"/>
        <w:rPr>
          <w:sz w:val="18"/>
          <w:szCs w:val="18"/>
        </w:rPr>
      </w:pPr>
    </w:p>
    <w:sectPr w:rsidR="008A2381" w:rsidRPr="00C7604C" w:rsidSect="0013790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16C" w:rsidRDefault="007E016C" w:rsidP="00D96220">
      <w:pPr>
        <w:spacing w:line="240" w:lineRule="auto"/>
      </w:pPr>
      <w:r>
        <w:separator/>
      </w:r>
    </w:p>
  </w:endnote>
  <w:endnote w:type="continuationSeparator" w:id="0">
    <w:p w:rsidR="007E016C" w:rsidRDefault="007E016C" w:rsidP="00D96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16C" w:rsidRDefault="007E016C" w:rsidP="00D96220">
      <w:pPr>
        <w:spacing w:line="240" w:lineRule="auto"/>
      </w:pPr>
      <w:r>
        <w:separator/>
      </w:r>
    </w:p>
  </w:footnote>
  <w:footnote w:type="continuationSeparator" w:id="0">
    <w:p w:rsidR="007E016C" w:rsidRDefault="007E016C" w:rsidP="00D962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7ECE"/>
    <w:multiLevelType w:val="hybridMultilevel"/>
    <w:tmpl w:val="3174BF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C5C0A"/>
    <w:multiLevelType w:val="hybridMultilevel"/>
    <w:tmpl w:val="905A5072"/>
    <w:lvl w:ilvl="0" w:tplc="9C782C3E">
      <w:start w:val="1"/>
      <w:numFmt w:val="decimal"/>
      <w:suff w:val="space"/>
      <w:lvlText w:val="%1."/>
      <w:lvlJc w:val="left"/>
      <w:pPr>
        <w:ind w:left="0" w:firstLine="113"/>
      </w:pPr>
      <w:rPr>
        <w:rFonts w:hint="default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F3442"/>
    <w:multiLevelType w:val="hybridMultilevel"/>
    <w:tmpl w:val="C05E885E"/>
    <w:lvl w:ilvl="0" w:tplc="CCA8E6CC">
      <w:start w:val="1"/>
      <w:numFmt w:val="decimal"/>
      <w:suff w:val="space"/>
      <w:lvlText w:val="%1."/>
      <w:lvlJc w:val="left"/>
      <w:pPr>
        <w:ind w:left="0" w:firstLine="170"/>
      </w:pPr>
      <w:rPr>
        <w:rFonts w:hint="default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40CC3"/>
    <w:multiLevelType w:val="hybridMultilevel"/>
    <w:tmpl w:val="747AFC60"/>
    <w:lvl w:ilvl="0" w:tplc="3F0C3AF8">
      <w:start w:val="1"/>
      <w:numFmt w:val="decimal"/>
      <w:suff w:val="space"/>
      <w:lvlText w:val="%1."/>
      <w:lvlJc w:val="right"/>
      <w:pPr>
        <w:ind w:left="0" w:firstLine="227"/>
      </w:pPr>
      <w:rPr>
        <w:rFonts w:hint="default"/>
        <w:b w:val="0"/>
        <w:sz w:val="16"/>
        <w:szCs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F6D89"/>
    <w:multiLevelType w:val="hybridMultilevel"/>
    <w:tmpl w:val="96F0F2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22CB1"/>
    <w:multiLevelType w:val="hybridMultilevel"/>
    <w:tmpl w:val="5A746B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94FFD"/>
    <w:multiLevelType w:val="hybridMultilevel"/>
    <w:tmpl w:val="CB0E5974"/>
    <w:lvl w:ilvl="0" w:tplc="42982D52">
      <w:start w:val="1"/>
      <w:numFmt w:val="decimal"/>
      <w:suff w:val="space"/>
      <w:lvlText w:val="%1."/>
      <w:lvlJc w:val="left"/>
      <w:pPr>
        <w:ind w:left="0" w:firstLine="113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41C25"/>
    <w:multiLevelType w:val="hybridMultilevel"/>
    <w:tmpl w:val="4B16E4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53D22"/>
    <w:multiLevelType w:val="hybridMultilevel"/>
    <w:tmpl w:val="379CE0F6"/>
    <w:lvl w:ilvl="0" w:tplc="5EFA141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BB4DDA"/>
    <w:multiLevelType w:val="hybridMultilevel"/>
    <w:tmpl w:val="F60003D8"/>
    <w:lvl w:ilvl="0" w:tplc="3F0C3AF8">
      <w:start w:val="1"/>
      <w:numFmt w:val="decimal"/>
      <w:lvlText w:val="%1."/>
      <w:lvlJc w:val="right"/>
      <w:pPr>
        <w:ind w:left="947" w:hanging="360"/>
      </w:pPr>
      <w:rPr>
        <w:rFonts w:hint="default"/>
        <w:b w:val="0"/>
        <w:sz w:val="16"/>
        <w:szCs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>
    <w:nsid w:val="67BE34CE"/>
    <w:multiLevelType w:val="hybridMultilevel"/>
    <w:tmpl w:val="B41AEAA2"/>
    <w:lvl w:ilvl="0" w:tplc="F800C4C6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194972"/>
    <w:multiLevelType w:val="hybridMultilevel"/>
    <w:tmpl w:val="8160CD3A"/>
    <w:lvl w:ilvl="0" w:tplc="AEFEC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46A6A"/>
    <w:multiLevelType w:val="hybridMultilevel"/>
    <w:tmpl w:val="747AFC60"/>
    <w:lvl w:ilvl="0" w:tplc="3F0C3AF8">
      <w:start w:val="1"/>
      <w:numFmt w:val="decimal"/>
      <w:suff w:val="space"/>
      <w:lvlText w:val="%1."/>
      <w:lvlJc w:val="right"/>
      <w:pPr>
        <w:ind w:left="0" w:firstLine="227"/>
      </w:pPr>
      <w:rPr>
        <w:rFonts w:hint="default"/>
        <w:b w:val="0"/>
        <w:sz w:val="16"/>
        <w:szCs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8706D"/>
    <w:multiLevelType w:val="hybridMultilevel"/>
    <w:tmpl w:val="FC5ACA28"/>
    <w:lvl w:ilvl="0" w:tplc="4A283BD8">
      <w:start w:val="1"/>
      <w:numFmt w:val="decimal"/>
      <w:suff w:val="space"/>
      <w:lvlText w:val="%1."/>
      <w:lvlJc w:val="right"/>
      <w:pPr>
        <w:ind w:left="0" w:firstLine="170"/>
      </w:pPr>
      <w:rPr>
        <w:rFonts w:hint="default"/>
        <w:b w:val="0"/>
        <w:sz w:val="16"/>
        <w:szCs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45459"/>
    <w:multiLevelType w:val="hybridMultilevel"/>
    <w:tmpl w:val="412459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075A0B"/>
    <w:multiLevelType w:val="hybridMultilevel"/>
    <w:tmpl w:val="11AC78C6"/>
    <w:lvl w:ilvl="0" w:tplc="4078C1B6">
      <w:start w:val="1"/>
      <w:numFmt w:val="decimal"/>
      <w:suff w:val="space"/>
      <w:lvlText w:val="%1."/>
      <w:lvlJc w:val="right"/>
      <w:pPr>
        <w:ind w:left="0" w:firstLine="227"/>
      </w:pPr>
      <w:rPr>
        <w:rFonts w:hint="default"/>
        <w:b w:val="0"/>
        <w:sz w:val="16"/>
        <w:szCs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B5CDD"/>
    <w:multiLevelType w:val="hybridMultilevel"/>
    <w:tmpl w:val="7F08B484"/>
    <w:lvl w:ilvl="0" w:tplc="9A3C6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3"/>
  </w:num>
  <w:num w:numId="8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8"/>
  </w:num>
  <w:num w:numId="13">
    <w:abstractNumId w:val="11"/>
  </w:num>
  <w:num w:numId="14">
    <w:abstractNumId w:val="2"/>
  </w:num>
  <w:num w:numId="15">
    <w:abstractNumId w:val="1"/>
  </w:num>
  <w:num w:numId="16">
    <w:abstractNumId w:val="12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2E6"/>
    <w:rsid w:val="0000672D"/>
    <w:rsid w:val="000108F3"/>
    <w:rsid w:val="00011292"/>
    <w:rsid w:val="00023922"/>
    <w:rsid w:val="00056B13"/>
    <w:rsid w:val="000806BD"/>
    <w:rsid w:val="000B4ACD"/>
    <w:rsid w:val="000C4F10"/>
    <w:rsid w:val="000D09C5"/>
    <w:rsid w:val="000D11BC"/>
    <w:rsid w:val="000F7B2D"/>
    <w:rsid w:val="00116034"/>
    <w:rsid w:val="001269C5"/>
    <w:rsid w:val="00137909"/>
    <w:rsid w:val="00164104"/>
    <w:rsid w:val="00167520"/>
    <w:rsid w:val="001715F8"/>
    <w:rsid w:val="001778EC"/>
    <w:rsid w:val="0019008A"/>
    <w:rsid w:val="00196E56"/>
    <w:rsid w:val="001B13F1"/>
    <w:rsid w:val="001B1A08"/>
    <w:rsid w:val="001F587D"/>
    <w:rsid w:val="001F7242"/>
    <w:rsid w:val="00203AE9"/>
    <w:rsid w:val="00206932"/>
    <w:rsid w:val="002278EC"/>
    <w:rsid w:val="00281E12"/>
    <w:rsid w:val="002D5B5D"/>
    <w:rsid w:val="002E038C"/>
    <w:rsid w:val="002F71C6"/>
    <w:rsid w:val="00305EF5"/>
    <w:rsid w:val="00317F4D"/>
    <w:rsid w:val="003224F8"/>
    <w:rsid w:val="003367FE"/>
    <w:rsid w:val="00380603"/>
    <w:rsid w:val="00384DA4"/>
    <w:rsid w:val="003A4E38"/>
    <w:rsid w:val="003B5780"/>
    <w:rsid w:val="003B5ABC"/>
    <w:rsid w:val="003C1A52"/>
    <w:rsid w:val="003E0DD2"/>
    <w:rsid w:val="004115CB"/>
    <w:rsid w:val="00462BEB"/>
    <w:rsid w:val="004735A6"/>
    <w:rsid w:val="00493D44"/>
    <w:rsid w:val="004A374A"/>
    <w:rsid w:val="004C02E6"/>
    <w:rsid w:val="0050426B"/>
    <w:rsid w:val="005211FE"/>
    <w:rsid w:val="0053612B"/>
    <w:rsid w:val="005933D8"/>
    <w:rsid w:val="005C2224"/>
    <w:rsid w:val="005E5AA5"/>
    <w:rsid w:val="005F61DB"/>
    <w:rsid w:val="00631276"/>
    <w:rsid w:val="00651CEE"/>
    <w:rsid w:val="0067658E"/>
    <w:rsid w:val="006B3354"/>
    <w:rsid w:val="006E4ECD"/>
    <w:rsid w:val="006F5E33"/>
    <w:rsid w:val="007103E4"/>
    <w:rsid w:val="00710732"/>
    <w:rsid w:val="00727C18"/>
    <w:rsid w:val="007753D6"/>
    <w:rsid w:val="00792D76"/>
    <w:rsid w:val="007B2B5B"/>
    <w:rsid w:val="007C3332"/>
    <w:rsid w:val="007E016C"/>
    <w:rsid w:val="007F47E2"/>
    <w:rsid w:val="0080255C"/>
    <w:rsid w:val="00803718"/>
    <w:rsid w:val="00803C41"/>
    <w:rsid w:val="0080419F"/>
    <w:rsid w:val="008050E1"/>
    <w:rsid w:val="00825A23"/>
    <w:rsid w:val="00827AE8"/>
    <w:rsid w:val="008873EA"/>
    <w:rsid w:val="00887854"/>
    <w:rsid w:val="00895412"/>
    <w:rsid w:val="008A2381"/>
    <w:rsid w:val="008D0695"/>
    <w:rsid w:val="008D1D3C"/>
    <w:rsid w:val="008E06AC"/>
    <w:rsid w:val="0091242E"/>
    <w:rsid w:val="0091640A"/>
    <w:rsid w:val="00954902"/>
    <w:rsid w:val="00973149"/>
    <w:rsid w:val="00973A47"/>
    <w:rsid w:val="009837BE"/>
    <w:rsid w:val="00984551"/>
    <w:rsid w:val="0099171E"/>
    <w:rsid w:val="00A1678A"/>
    <w:rsid w:val="00A2327F"/>
    <w:rsid w:val="00A26C82"/>
    <w:rsid w:val="00A336DA"/>
    <w:rsid w:val="00A35D6D"/>
    <w:rsid w:val="00A67D4D"/>
    <w:rsid w:val="00A76E8E"/>
    <w:rsid w:val="00A95ADC"/>
    <w:rsid w:val="00AA6354"/>
    <w:rsid w:val="00AB57C0"/>
    <w:rsid w:val="00AD33DD"/>
    <w:rsid w:val="00AE60ED"/>
    <w:rsid w:val="00AF6AB3"/>
    <w:rsid w:val="00B25A46"/>
    <w:rsid w:val="00BA0A87"/>
    <w:rsid w:val="00BC099D"/>
    <w:rsid w:val="00BC6F0A"/>
    <w:rsid w:val="00C17837"/>
    <w:rsid w:val="00C30BC5"/>
    <w:rsid w:val="00C32D45"/>
    <w:rsid w:val="00C44ECE"/>
    <w:rsid w:val="00C7604C"/>
    <w:rsid w:val="00C8387B"/>
    <w:rsid w:val="00CA2747"/>
    <w:rsid w:val="00CE263C"/>
    <w:rsid w:val="00CF7235"/>
    <w:rsid w:val="00D503E4"/>
    <w:rsid w:val="00D6290E"/>
    <w:rsid w:val="00D85914"/>
    <w:rsid w:val="00D96220"/>
    <w:rsid w:val="00DA2F18"/>
    <w:rsid w:val="00DA7CF6"/>
    <w:rsid w:val="00DD03A9"/>
    <w:rsid w:val="00DF4E0C"/>
    <w:rsid w:val="00E01FE3"/>
    <w:rsid w:val="00E160C0"/>
    <w:rsid w:val="00E63220"/>
    <w:rsid w:val="00E75344"/>
    <w:rsid w:val="00E75512"/>
    <w:rsid w:val="00E77A02"/>
    <w:rsid w:val="00EA75A0"/>
    <w:rsid w:val="00EC56F9"/>
    <w:rsid w:val="00ED1E43"/>
    <w:rsid w:val="00F16C1B"/>
    <w:rsid w:val="00F409CB"/>
    <w:rsid w:val="00FD0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D6D"/>
    <w:pPr>
      <w:widowControl w:val="0"/>
      <w:autoSpaceDE w:val="0"/>
      <w:autoSpaceDN w:val="0"/>
      <w:adjustRightInd w:val="0"/>
      <w:spacing w:after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0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D0364"/>
    <w:pPr>
      <w:ind w:left="720"/>
      <w:contextualSpacing/>
    </w:pPr>
  </w:style>
  <w:style w:type="character" w:customStyle="1" w:styleId="igindeksgrny">
    <w:name w:val="igindeksgrny"/>
    <w:basedOn w:val="Domylnaczcionkaakapitu"/>
    <w:rsid w:val="00137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E710F-FC21-4E12-B5B0-4B6C677C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1441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Jeglikowska</cp:lastModifiedBy>
  <cp:revision>41</cp:revision>
  <cp:lastPrinted>2015-11-24T08:44:00Z</cp:lastPrinted>
  <dcterms:created xsi:type="dcterms:W3CDTF">2014-10-10T07:41:00Z</dcterms:created>
  <dcterms:modified xsi:type="dcterms:W3CDTF">2015-11-24T08:47:00Z</dcterms:modified>
</cp:coreProperties>
</file>