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EC" w:rsidRDefault="00BB1F92" w:rsidP="00542BEC">
      <w:pPr>
        <w:pStyle w:val="NormalnyWeb"/>
        <w:spacing w:before="102" w:beforeAutospacing="0" w:after="0"/>
        <w:jc w:val="center"/>
      </w:pPr>
      <w:r>
        <w:rPr>
          <w:b/>
          <w:bCs/>
          <w:sz w:val="36"/>
          <w:szCs w:val="36"/>
        </w:rPr>
        <w:t>PROTOKÓŁ Nr IX</w:t>
      </w:r>
      <w:r w:rsidR="00542BEC">
        <w:rPr>
          <w:b/>
          <w:bCs/>
          <w:sz w:val="36"/>
          <w:szCs w:val="36"/>
        </w:rPr>
        <w:t>/2015</w:t>
      </w:r>
    </w:p>
    <w:p w:rsidR="00542BEC" w:rsidRDefault="00BB1F92" w:rsidP="00542BEC">
      <w:pPr>
        <w:pStyle w:val="NormalnyWeb"/>
        <w:spacing w:before="102" w:beforeAutospacing="0" w:after="0"/>
        <w:jc w:val="center"/>
      </w:pPr>
      <w:r>
        <w:rPr>
          <w:b/>
          <w:bCs/>
          <w:sz w:val="26"/>
          <w:szCs w:val="26"/>
        </w:rPr>
        <w:t>z IX</w:t>
      </w:r>
      <w:r w:rsidR="00542BEC">
        <w:rPr>
          <w:b/>
          <w:bCs/>
          <w:sz w:val="26"/>
          <w:szCs w:val="26"/>
        </w:rPr>
        <w:t xml:space="preserve"> Sesji Rady Gminy Nowe Miasto</w:t>
      </w:r>
    </w:p>
    <w:p w:rsidR="00542BEC" w:rsidRDefault="00574F8E" w:rsidP="00542BEC">
      <w:pPr>
        <w:pStyle w:val="NormalnyWeb"/>
        <w:spacing w:before="102" w:beforeAutospacing="0" w:after="0"/>
        <w:jc w:val="center"/>
      </w:pPr>
      <w:r>
        <w:rPr>
          <w:b/>
          <w:bCs/>
          <w:sz w:val="26"/>
          <w:szCs w:val="26"/>
        </w:rPr>
        <w:t>odbytej w dniu 20 listopada</w:t>
      </w:r>
      <w:r w:rsidR="00542BEC">
        <w:rPr>
          <w:b/>
          <w:bCs/>
          <w:sz w:val="26"/>
          <w:szCs w:val="26"/>
        </w:rPr>
        <w:t xml:space="preserve"> 2015 roku</w:t>
      </w:r>
    </w:p>
    <w:p w:rsidR="00542BEC" w:rsidRDefault="00542BEC" w:rsidP="00542BEC">
      <w:pPr>
        <w:pStyle w:val="NormalnyWeb"/>
        <w:spacing w:before="102" w:beforeAutospacing="0" w:after="0"/>
        <w:jc w:val="center"/>
      </w:pPr>
      <w:r>
        <w:rPr>
          <w:b/>
          <w:bCs/>
          <w:sz w:val="26"/>
          <w:szCs w:val="26"/>
        </w:rPr>
        <w:t>w Wiejskim Ośrodku Kultury w Nowym Mieście.</w:t>
      </w: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spacing w:before="102" w:beforeAutospacing="0" w:after="0"/>
      </w:pPr>
      <w:r>
        <w:t>Obrady rozpoczęto o godz.14.00,</w:t>
      </w:r>
    </w:p>
    <w:p w:rsidR="00542BEC" w:rsidRDefault="00542BEC" w:rsidP="00542BEC">
      <w:pPr>
        <w:pStyle w:val="NormalnyWeb"/>
        <w:spacing w:before="102" w:beforeAutospacing="0" w:after="0"/>
      </w:pPr>
      <w:r>
        <w:t>Zakończono o godz. 15.30.</w:t>
      </w:r>
    </w:p>
    <w:p w:rsidR="00542BEC" w:rsidRDefault="00542BEC" w:rsidP="00542BEC">
      <w:pPr>
        <w:pStyle w:val="NormalnyWeb"/>
        <w:spacing w:before="102" w:beforeAutospacing="0" w:after="0"/>
      </w:pPr>
      <w:r>
        <w:t>Skład Rady Gminy – 15 radnych.</w:t>
      </w:r>
    </w:p>
    <w:p w:rsidR="00542BEC" w:rsidRDefault="00542BEC" w:rsidP="00542BEC">
      <w:pPr>
        <w:pStyle w:val="NormalnyWeb"/>
        <w:spacing w:before="102" w:beforeAutospacing="0" w:after="0"/>
      </w:pPr>
      <w:r>
        <w:t>Uczestniczyło w obradach – 15 radnych wg załączonej listy obecności.</w:t>
      </w: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spacing w:before="102" w:beforeAutospacing="0" w:after="0"/>
      </w:pPr>
      <w:r>
        <w:t>Spoza Rady w Sesji uczestniczyli:</w:t>
      </w: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542BEC" w:rsidRDefault="00542BEC" w:rsidP="00542BEC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542BEC" w:rsidRDefault="00542BEC" w:rsidP="00542BEC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542BEC" w:rsidRDefault="00542BEC" w:rsidP="00542BEC">
      <w:pPr>
        <w:pStyle w:val="NormalnyWeb"/>
        <w:numPr>
          <w:ilvl w:val="0"/>
          <w:numId w:val="1"/>
        </w:numPr>
        <w:spacing w:before="28" w:beforeAutospacing="0" w:after="0"/>
      </w:pPr>
      <w:r>
        <w:t>Radca Prawny</w:t>
      </w:r>
    </w:p>
    <w:p w:rsidR="00542BEC" w:rsidRDefault="00542BEC" w:rsidP="00542BEC">
      <w:pPr>
        <w:pStyle w:val="NormalnyWeb"/>
        <w:numPr>
          <w:ilvl w:val="0"/>
          <w:numId w:val="1"/>
        </w:numPr>
        <w:spacing w:before="28" w:beforeAutospacing="0" w:after="0"/>
      </w:pPr>
      <w:r>
        <w:t>Kierownicy jednostek organizacyjnych gminy.</w:t>
      </w: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367797" w:rsidRDefault="00367797" w:rsidP="00542BEC">
      <w:pPr>
        <w:pStyle w:val="NormalnyWeb"/>
        <w:spacing w:before="102" w:beforeAutospacing="0" w:after="0"/>
        <w:jc w:val="center"/>
      </w:pPr>
    </w:p>
    <w:p w:rsidR="00542BEC" w:rsidRDefault="00574F8E" w:rsidP="00542BEC">
      <w:pPr>
        <w:pStyle w:val="NormalnyWeb"/>
        <w:spacing w:before="102" w:beforeAutospacing="0"/>
      </w:pPr>
      <w:r>
        <w:t xml:space="preserve">IX </w:t>
      </w:r>
      <w:r w:rsidR="00542BEC">
        <w:t xml:space="preserve"> Sesję Rady Gminy otworzył Przewodniczący Rady Gminy Pan Marek </w:t>
      </w:r>
      <w:proofErr w:type="spellStart"/>
      <w:r w:rsidR="00542BEC">
        <w:t>Caliński</w:t>
      </w:r>
      <w:proofErr w:type="spellEnd"/>
      <w:r w:rsidR="00542BEC">
        <w:t>.</w:t>
      </w:r>
    </w:p>
    <w:p w:rsidR="00542BEC" w:rsidRDefault="00542BEC" w:rsidP="00542BEC">
      <w:pPr>
        <w:pStyle w:val="NormalnyWeb"/>
        <w:spacing w:before="102" w:beforeAutospacing="0"/>
      </w:pPr>
      <w:r>
        <w:t>Powitał wszystkich zebranych oraz stwierdził kworum władne do obradowania i podejmowania prawomocnych uchwał.</w:t>
      </w:r>
    </w:p>
    <w:p w:rsidR="00542BEC" w:rsidRDefault="00542BEC" w:rsidP="00542BEC">
      <w:pPr>
        <w:pStyle w:val="NormalnyWeb"/>
        <w:spacing w:before="102" w:beforeAutospacing="0" w:after="240"/>
      </w:pPr>
    </w:p>
    <w:p w:rsidR="00542BEC" w:rsidRDefault="00542BEC" w:rsidP="00542BEC">
      <w:pPr>
        <w:pStyle w:val="NormalnyWeb"/>
        <w:spacing w:before="102" w:beforeAutospacing="0" w:after="240"/>
      </w:pPr>
    </w:p>
    <w:p w:rsidR="00542BEC" w:rsidRDefault="00542BEC" w:rsidP="00542BEC">
      <w:pPr>
        <w:pStyle w:val="NormalnyWeb"/>
        <w:spacing w:before="102" w:beforeAutospacing="0"/>
        <w:jc w:val="center"/>
        <w:rPr>
          <w:b/>
          <w:bCs/>
        </w:rPr>
      </w:pPr>
      <w:r>
        <w:rPr>
          <w:b/>
          <w:bCs/>
        </w:rPr>
        <w:t>Pkt.2.</w:t>
      </w:r>
    </w:p>
    <w:p w:rsidR="00367797" w:rsidRDefault="00367797" w:rsidP="00542BEC">
      <w:pPr>
        <w:pStyle w:val="NormalnyWeb"/>
        <w:spacing w:before="102" w:beforeAutospacing="0"/>
        <w:jc w:val="center"/>
      </w:pPr>
    </w:p>
    <w:p w:rsidR="00542BEC" w:rsidRDefault="00542BEC" w:rsidP="00542BEC">
      <w:pPr>
        <w:pStyle w:val="NormalnyWeb"/>
        <w:spacing w:before="102" w:beforeAutospacing="0" w:after="0"/>
      </w:pPr>
      <w:r>
        <w:t xml:space="preserve">Przewodniczący Rady Gminy Marek </w:t>
      </w:r>
      <w:proofErr w:type="spellStart"/>
      <w:r>
        <w:t>Caliński</w:t>
      </w:r>
      <w:proofErr w:type="spellEnd"/>
      <w:r>
        <w:t xml:space="preserve"> odczytał porządek dzienny w następującym brzmieniu:</w:t>
      </w:r>
    </w:p>
    <w:p w:rsidR="00574F8E" w:rsidRDefault="00574F8E" w:rsidP="00542BEC">
      <w:pPr>
        <w:pStyle w:val="NormalnyWeb"/>
        <w:spacing w:before="102" w:beforeAutospacing="0" w:after="0"/>
      </w:pPr>
    </w:p>
    <w:p w:rsidR="00574F8E" w:rsidRPr="00574F8E" w:rsidRDefault="00574F8E" w:rsidP="00574F8E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F8E">
        <w:rPr>
          <w:rFonts w:ascii="Times New Roman" w:hAnsi="Times New Roman" w:cs="Times New Roman"/>
          <w:b/>
          <w:sz w:val="24"/>
          <w:szCs w:val="24"/>
        </w:rPr>
        <w:t>Otwarcie sesji i stwierdzenie prawomocności obrad.</w:t>
      </w:r>
    </w:p>
    <w:p w:rsidR="00574F8E" w:rsidRPr="00574F8E" w:rsidRDefault="00574F8E" w:rsidP="00574F8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4F8E" w:rsidRPr="00574F8E" w:rsidRDefault="00574F8E" w:rsidP="00574F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8E">
        <w:rPr>
          <w:rFonts w:ascii="Times New Roman" w:hAnsi="Times New Roman" w:cs="Times New Roman"/>
          <w:b/>
          <w:sz w:val="24"/>
          <w:szCs w:val="24"/>
        </w:rPr>
        <w:t>Przedstawienie porządku obrad.</w:t>
      </w:r>
    </w:p>
    <w:p w:rsidR="00574F8E" w:rsidRPr="00574F8E" w:rsidRDefault="00574F8E" w:rsidP="00574F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F8E" w:rsidRPr="00574F8E" w:rsidRDefault="00574F8E" w:rsidP="00574F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8E">
        <w:rPr>
          <w:rFonts w:ascii="Times New Roman" w:hAnsi="Times New Roman" w:cs="Times New Roman"/>
          <w:b/>
          <w:sz w:val="24"/>
          <w:szCs w:val="24"/>
        </w:rPr>
        <w:t>Przyjecie protokółu z VIII Sesji Rady Gminy Nowe Miasto.</w:t>
      </w:r>
    </w:p>
    <w:p w:rsidR="00574F8E" w:rsidRPr="00574F8E" w:rsidRDefault="00574F8E" w:rsidP="00574F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F8E" w:rsidRPr="00574F8E" w:rsidRDefault="00574F8E" w:rsidP="00574F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8E">
        <w:rPr>
          <w:rFonts w:ascii="Times New Roman" w:hAnsi="Times New Roman" w:cs="Times New Roman"/>
          <w:b/>
          <w:sz w:val="24"/>
          <w:szCs w:val="24"/>
        </w:rPr>
        <w:lastRenderedPageBreak/>
        <w:t>Informacja Wójta Gminy z działalności międzysesyjnej.</w:t>
      </w:r>
    </w:p>
    <w:p w:rsidR="00574F8E" w:rsidRPr="00574F8E" w:rsidRDefault="00574F8E" w:rsidP="00574F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F8E" w:rsidRPr="00574F8E" w:rsidRDefault="00574F8E" w:rsidP="00574F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8E">
        <w:rPr>
          <w:rFonts w:ascii="Times New Roman" w:hAnsi="Times New Roman" w:cs="Times New Roman"/>
          <w:b/>
          <w:sz w:val="24"/>
          <w:szCs w:val="24"/>
        </w:rPr>
        <w:t>Interpelacje.</w:t>
      </w:r>
    </w:p>
    <w:p w:rsidR="00574F8E" w:rsidRPr="00574F8E" w:rsidRDefault="00574F8E" w:rsidP="00574F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F8E" w:rsidRPr="00574F8E" w:rsidRDefault="00574F8E" w:rsidP="00574F8E">
      <w:pPr>
        <w:pStyle w:val="Akapitzlist"/>
        <w:numPr>
          <w:ilvl w:val="0"/>
          <w:numId w:val="5"/>
        </w:numPr>
        <w:rPr>
          <w:b/>
        </w:rPr>
      </w:pPr>
      <w:r w:rsidRPr="00574F8E">
        <w:rPr>
          <w:b/>
        </w:rPr>
        <w:t>Podjęcie uchwały w sprawie zmiany Wieloletniej Prognozy Finansowej Gminy  Nowe Miasto.</w:t>
      </w:r>
    </w:p>
    <w:p w:rsidR="00574F8E" w:rsidRPr="00574F8E" w:rsidRDefault="00574F8E" w:rsidP="00574F8E">
      <w:pPr>
        <w:rPr>
          <w:rFonts w:ascii="Times New Roman" w:hAnsi="Times New Roman" w:cs="Times New Roman"/>
          <w:b/>
          <w:sz w:val="24"/>
          <w:szCs w:val="24"/>
        </w:rPr>
      </w:pPr>
      <w:r w:rsidRPr="00574F8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Podjęcie uchwały w sprawie  zmiany Uchwały budżetowej gminy Nowe Miasto na 2015 rok.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Przedłożenie projektu Wieloletniej Prognozy Finansowej Gminy Nowe Miasto na lata 2016-2025.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Przedłożenie projektu budżetu Gminy Nowe Miasto na rok 2016.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Podjęcie uchwały w sprawie obniżenia średniej ceny skupu żyta przyjmowanej jako podstawa do obliczenia podatku rolnego na rok 2016.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Podjecie uchwały w sprawie określenia wysokości stawek podatku od nieruchomości obowiązujących na terenie Gminy Nowe Miasto.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Podjęcie uchwały w sprawie określenia wysokości stawek podatku od środków transportowych oraz zwolnień w tym podatku.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Podjęcie uchwały w sprawie określenia wzorów formularzy informacji i deklaracji podatkowych.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Podjecie uchwały w sprawie opłaty targowej.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Podjęcie uchwały w sprawie zaciągnięcia kredytu długoterminowego.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Podjecie uchwały w sprawie zmiany uchwały udzielającej pomocy finansowej na rzecz Powiatu Płońskiego.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Podjęcie  uchwały w sprawie przyjęcia Strategii Rozwoju Gminy Nowe Miasto na lata 2015 – 2024.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Podjęcie uchwały w sprawie kontynuacji członkowstwa Gminy Nowe Miasto w Stowarzyszeniu Lokalna Grupa działania – przyjazne Mazowsze w okresie programowania 2014 – 2020.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Informacja o stanie realizacji zadań oświatowych w Gminie Nowe Miasto za rok szkolny 2014/2015.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Informacja o złożonych oświadczeniach majątkowych przez radnych Rady Gminy Nowe Miasto za rok 2014.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lastRenderedPageBreak/>
        <w:t>Informacja o złożonych  oświadczeniach majątkowych Wójtowi Gminy Nowe Miasto za rok 2014.</w:t>
      </w:r>
    </w:p>
    <w:p w:rsidR="00574F8E" w:rsidRPr="00574F8E" w:rsidRDefault="00574F8E" w:rsidP="00574F8E">
      <w:pPr>
        <w:pStyle w:val="Akapitzlist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>Przedstawienie informacji oraz opinii dotyczących potrzeb Sądu w zakresie wykonywania pracy przez skazanych.</w:t>
      </w:r>
    </w:p>
    <w:p w:rsidR="00574F8E" w:rsidRPr="00574F8E" w:rsidRDefault="00574F8E" w:rsidP="00574F8E">
      <w:pPr>
        <w:rPr>
          <w:rFonts w:ascii="Times New Roman" w:hAnsi="Times New Roman" w:cs="Times New Roman"/>
          <w:b/>
          <w:sz w:val="24"/>
          <w:szCs w:val="24"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rPr>
          <w:b/>
        </w:rPr>
      </w:pPr>
      <w:r w:rsidRPr="00574F8E">
        <w:rPr>
          <w:b/>
        </w:rPr>
        <w:t xml:space="preserve"> Odpowiedzi na interpelacje.</w:t>
      </w:r>
    </w:p>
    <w:p w:rsidR="00574F8E" w:rsidRPr="00574F8E" w:rsidRDefault="00574F8E" w:rsidP="00574F8E">
      <w:pPr>
        <w:rPr>
          <w:rFonts w:ascii="Times New Roman" w:hAnsi="Times New Roman" w:cs="Times New Roman"/>
          <w:b/>
          <w:sz w:val="24"/>
          <w:szCs w:val="24"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jc w:val="both"/>
        <w:rPr>
          <w:b/>
        </w:rPr>
      </w:pPr>
      <w:r w:rsidRPr="00574F8E">
        <w:rPr>
          <w:b/>
        </w:rPr>
        <w:t xml:space="preserve"> Wolne wnioski i zapytania radnych.</w:t>
      </w:r>
    </w:p>
    <w:p w:rsidR="00574F8E" w:rsidRPr="00574F8E" w:rsidRDefault="00574F8E" w:rsidP="00574F8E">
      <w:pPr>
        <w:pStyle w:val="Akapitzlist"/>
        <w:jc w:val="both"/>
        <w:rPr>
          <w:b/>
        </w:rPr>
      </w:pPr>
    </w:p>
    <w:p w:rsidR="00574F8E" w:rsidRPr="00574F8E" w:rsidRDefault="00574F8E" w:rsidP="00574F8E">
      <w:pPr>
        <w:pStyle w:val="Akapitzlist"/>
        <w:numPr>
          <w:ilvl w:val="0"/>
          <w:numId w:val="6"/>
        </w:numPr>
        <w:jc w:val="both"/>
        <w:rPr>
          <w:b/>
        </w:rPr>
      </w:pPr>
      <w:r w:rsidRPr="00574F8E">
        <w:rPr>
          <w:b/>
        </w:rPr>
        <w:t xml:space="preserve"> Zamknięcie obrad.</w:t>
      </w:r>
    </w:p>
    <w:p w:rsidR="00574F8E" w:rsidRDefault="00574F8E" w:rsidP="00574F8E">
      <w:pPr>
        <w:pStyle w:val="NormalnyWeb"/>
        <w:ind w:left="360"/>
      </w:pPr>
    </w:p>
    <w:p w:rsidR="00542BEC" w:rsidRDefault="00542BEC" w:rsidP="00542BEC">
      <w:pPr>
        <w:pStyle w:val="NormalnyWeb"/>
        <w:spacing w:before="102" w:beforeAutospacing="0" w:after="0"/>
      </w:pPr>
      <w:r>
        <w:t>Przewodniczący Rady poinformował, że projekty uchwał. które znajdują się porządku obrad, były przedmiotem obrad stałych komisji rady i zostały pozytywnie zaopiniowane.</w:t>
      </w: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spacing w:before="102" w:beforeAutospacing="0" w:after="0"/>
        <w:jc w:val="center"/>
      </w:pPr>
    </w:p>
    <w:p w:rsidR="00542BEC" w:rsidRDefault="00542BEC" w:rsidP="00542BEC">
      <w:pPr>
        <w:pStyle w:val="NormalnyWeb"/>
        <w:spacing w:before="102" w:beforeAutospacing="0" w:after="0"/>
        <w:jc w:val="center"/>
        <w:rPr>
          <w:b/>
          <w:bCs/>
        </w:rPr>
      </w:pPr>
    </w:p>
    <w:p w:rsidR="00542BEC" w:rsidRDefault="00542BEC" w:rsidP="00542BEC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Ad.pkt.3.</w:t>
      </w:r>
    </w:p>
    <w:p w:rsidR="00542BEC" w:rsidRDefault="00542BEC" w:rsidP="00542BEC">
      <w:pPr>
        <w:pStyle w:val="NormalnyWeb"/>
        <w:spacing w:before="102" w:beforeAutospacing="0" w:after="0"/>
        <w:jc w:val="center"/>
      </w:pPr>
    </w:p>
    <w:p w:rsidR="00542BEC" w:rsidRDefault="00542BEC" w:rsidP="00542BEC">
      <w:pPr>
        <w:pStyle w:val="NormalnyWeb"/>
        <w:spacing w:before="102" w:beforeAutospacing="0" w:after="0"/>
      </w:pPr>
      <w:r>
        <w:t>Przewodniczący Rady Gminy poinformował, że zapoznał się z treścią protokołu z VII</w:t>
      </w:r>
      <w:r w:rsidR="00574F8E">
        <w:t>I</w:t>
      </w:r>
      <w:r>
        <w:t xml:space="preserve"> Sesji Rady Gminy, odzwierciedla on w pełni przebieg obrad. Nadmienił, że protokół był wyłożony do wglądu w Sekretariacie Rady i przed sesją w sali obrad. Radni mieli możliwość zapoznania się z jego treścią. Przewodniczący Rady poddał protokół pod głosowanie. Głosowało 15 radnych, oddano 15 głosów „za”. Protokół został przyjęty jednogłośnie.</w:t>
      </w:r>
    </w:p>
    <w:p w:rsidR="00542BEC" w:rsidRDefault="00542BEC" w:rsidP="00542BEC">
      <w:pPr>
        <w:pStyle w:val="NormalnyWeb"/>
        <w:spacing w:before="102" w:beforeAutospacing="0" w:after="0"/>
      </w:pPr>
      <w:r>
        <w:t>Protokół Nr VII</w:t>
      </w:r>
      <w:r w:rsidR="009B01EE">
        <w:t xml:space="preserve">I/2015 z dnia 29 </w:t>
      </w:r>
      <w:proofErr w:type="spellStart"/>
      <w:r w:rsidR="009B01EE">
        <w:t>wrzes</w:t>
      </w:r>
      <w:r w:rsidR="00574F8E">
        <w:t>nia</w:t>
      </w:r>
      <w:proofErr w:type="spellEnd"/>
      <w:r>
        <w:t xml:space="preserve"> br. został przyjęty jednogłośnie.</w:t>
      </w: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Ad.pkt.4.</w:t>
      </w:r>
    </w:p>
    <w:p w:rsidR="00367797" w:rsidRDefault="00367797" w:rsidP="00542BEC">
      <w:pPr>
        <w:pStyle w:val="NormalnyWeb"/>
        <w:spacing w:before="102" w:beforeAutospacing="0" w:after="0"/>
        <w:jc w:val="center"/>
        <w:rPr>
          <w:b/>
          <w:bCs/>
        </w:rPr>
      </w:pPr>
    </w:p>
    <w:p w:rsidR="009B01EE" w:rsidRDefault="009B01EE" w:rsidP="009B01EE">
      <w:pPr>
        <w:pStyle w:val="NormalnyWeb"/>
        <w:spacing w:before="102" w:beforeAutospacing="0" w:after="0"/>
      </w:pPr>
      <w:r>
        <w:t>Wójt Gminy – w okresie działalności międzysesyjnej zrealizowano:</w:t>
      </w:r>
    </w:p>
    <w:p w:rsidR="009B01EE" w:rsidRDefault="009B01EE" w:rsidP="009B01EE">
      <w:pPr>
        <w:pStyle w:val="NormalnyWeb"/>
        <w:spacing w:before="102" w:beforeAutospacing="0" w:after="0"/>
      </w:pPr>
    </w:p>
    <w:p w:rsidR="009B01EE" w:rsidRDefault="009B01EE" w:rsidP="009B01EE">
      <w:pPr>
        <w:pStyle w:val="NormalnyWeb"/>
        <w:spacing w:before="102" w:beforeAutospacing="0" w:after="0"/>
      </w:pPr>
      <w:r>
        <w:t>- odbyły się obchody Dnia Niepodległości</w:t>
      </w:r>
      <w:r w:rsidR="003E313D">
        <w:t xml:space="preserve">, były trochę mniejszym formacie, </w:t>
      </w:r>
      <w:r>
        <w:t xml:space="preserve"> ponieważ zbiegły się z uroczystościami w parafii tj. Nawiedzeniem Matki Boskiej Częstochowskiej”. </w:t>
      </w:r>
    </w:p>
    <w:p w:rsidR="009B01EE" w:rsidRDefault="009B01EE" w:rsidP="009B01EE">
      <w:pPr>
        <w:pStyle w:val="NormalnyWeb"/>
        <w:spacing w:before="102" w:beforeAutospacing="0" w:after="0"/>
      </w:pPr>
      <w:r>
        <w:t>Pomagaliśmy mieszkańcom przy dekoracji trasy przejścia obrazu,</w:t>
      </w:r>
    </w:p>
    <w:p w:rsidR="009B01EE" w:rsidRDefault="009B01EE" w:rsidP="009B01EE">
      <w:pPr>
        <w:pStyle w:val="NormalnyWeb"/>
        <w:spacing w:before="102" w:beforeAutospacing="0" w:after="0"/>
      </w:pPr>
      <w:r>
        <w:t>- odbyło się spotkanie wójtów i burmistrzów z władzami Lokalnej Grupy Działania, które było poświęcone nowemu</w:t>
      </w:r>
      <w:r w:rsidR="003E313D">
        <w:t xml:space="preserve"> tzw. rozdaniu unijnemu 2015-202</w:t>
      </w:r>
      <w:r>
        <w:t xml:space="preserve">0. Wójt stwierdził, że nie było ono </w:t>
      </w:r>
      <w:r w:rsidR="003E313D">
        <w:t xml:space="preserve">zbyt </w:t>
      </w:r>
      <w:r>
        <w:t>optymistyczne, gdyż cele, które zostały nakreślone są bardzo ograniczone dla samorządów. Mamy jednak nadzieję, że uda nam się skorzystać,</w:t>
      </w:r>
    </w:p>
    <w:p w:rsidR="009B01EE" w:rsidRPr="007C412C" w:rsidRDefault="003E313D" w:rsidP="007C412C">
      <w:pPr>
        <w:rPr>
          <w:rFonts w:ascii="Times New Roman" w:hAnsi="Times New Roman" w:cs="Times New Roman"/>
          <w:sz w:val="24"/>
          <w:szCs w:val="24"/>
        </w:rPr>
      </w:pPr>
      <w:r w:rsidRPr="007C412C">
        <w:rPr>
          <w:rFonts w:ascii="Times New Roman" w:hAnsi="Times New Roman" w:cs="Times New Roman"/>
          <w:sz w:val="24"/>
          <w:szCs w:val="24"/>
        </w:rPr>
        <w:t xml:space="preserve">- </w:t>
      </w:r>
      <w:r w:rsidR="007C412C" w:rsidRPr="007C412C">
        <w:rPr>
          <w:rFonts w:ascii="Times New Roman" w:hAnsi="Times New Roman" w:cs="Times New Roman"/>
          <w:sz w:val="24"/>
          <w:szCs w:val="24"/>
        </w:rPr>
        <w:t xml:space="preserve"> za</w:t>
      </w:r>
      <w:r w:rsidR="009B01EE" w:rsidRPr="007C412C">
        <w:rPr>
          <w:rFonts w:ascii="Times New Roman" w:hAnsi="Times New Roman" w:cs="Times New Roman"/>
          <w:sz w:val="24"/>
          <w:szCs w:val="24"/>
        </w:rPr>
        <w:t>kończyliśmy prace nad proje</w:t>
      </w:r>
      <w:r w:rsidR="007C412C" w:rsidRPr="007C412C">
        <w:rPr>
          <w:rFonts w:ascii="Times New Roman" w:hAnsi="Times New Roman" w:cs="Times New Roman"/>
          <w:sz w:val="24"/>
          <w:szCs w:val="24"/>
        </w:rPr>
        <w:t xml:space="preserve">ktem budżetu. Projekt </w:t>
      </w:r>
      <w:r w:rsidR="007C412C">
        <w:rPr>
          <w:rFonts w:ascii="Times New Roman" w:hAnsi="Times New Roman" w:cs="Times New Roman"/>
          <w:sz w:val="24"/>
          <w:szCs w:val="24"/>
        </w:rPr>
        <w:t>u</w:t>
      </w:r>
      <w:r w:rsidR="007C412C" w:rsidRPr="007C412C">
        <w:rPr>
          <w:rFonts w:ascii="Times New Roman" w:hAnsi="Times New Roman" w:cs="Times New Roman"/>
          <w:sz w:val="24"/>
          <w:szCs w:val="24"/>
        </w:rPr>
        <w:t>chwały został   przekazany</w:t>
      </w:r>
      <w:r w:rsidR="009B01EE" w:rsidRPr="007C412C">
        <w:rPr>
          <w:rFonts w:ascii="Times New Roman" w:hAnsi="Times New Roman" w:cs="Times New Roman"/>
          <w:sz w:val="24"/>
          <w:szCs w:val="24"/>
        </w:rPr>
        <w:t xml:space="preserve"> do zaopiniowania Regionalnej Izby Obrachunkowej,</w:t>
      </w:r>
    </w:p>
    <w:p w:rsidR="009B01EE" w:rsidRDefault="007C412C" w:rsidP="009B01EE">
      <w:pPr>
        <w:pStyle w:val="NormalnyWeb"/>
        <w:spacing w:before="102" w:beforeAutospacing="0" w:after="0"/>
      </w:pPr>
      <w:r>
        <w:lastRenderedPageBreak/>
        <w:t xml:space="preserve">- </w:t>
      </w:r>
      <w:r w:rsidR="009B01EE">
        <w:t xml:space="preserve"> sporządzony</w:t>
      </w:r>
      <w:r>
        <w:t xml:space="preserve"> jest </w:t>
      </w:r>
      <w:r w:rsidR="009B01EE">
        <w:t xml:space="preserve"> projekt mola na Zalew</w:t>
      </w:r>
      <w:r w:rsidR="003E313D">
        <w:t>ie Nowomiejskim i wójt zaprasza</w:t>
      </w:r>
      <w:r w:rsidR="009B01EE">
        <w:t xml:space="preserve"> do zapoznania się z nim,</w:t>
      </w:r>
    </w:p>
    <w:p w:rsidR="009B01EE" w:rsidRDefault="009B01EE" w:rsidP="009B01EE">
      <w:pPr>
        <w:pStyle w:val="NormalnyWeb"/>
        <w:spacing w:before="102" w:beforeAutospacing="0" w:after="0"/>
      </w:pPr>
      <w:r>
        <w:t>- wyłoniony został wykonawca projektu zagospodarowania terenu nad Zalewem Nowomiejskim – chodzi o</w:t>
      </w:r>
      <w:r w:rsidR="003E313D">
        <w:t xml:space="preserve"> zagospodarowanie wysp/</w:t>
      </w:r>
      <w:r>
        <w:t xml:space="preserve"> kładki, wieżę widokową itp.</w:t>
      </w:r>
      <w:r w:rsidR="003E313D">
        <w:t>/</w:t>
      </w:r>
      <w:r>
        <w:t>,</w:t>
      </w:r>
    </w:p>
    <w:p w:rsidR="009B01EE" w:rsidRDefault="003E313D" w:rsidP="009B01EE">
      <w:pPr>
        <w:pStyle w:val="NormalnyWeb"/>
        <w:spacing w:before="102" w:beforeAutospacing="0" w:after="0"/>
      </w:pPr>
      <w:r>
        <w:t xml:space="preserve">- sfinalizowane są </w:t>
      </w:r>
      <w:r w:rsidR="009B01EE">
        <w:t xml:space="preserve"> prace nad Strategią Rozwoju Gminy na lata 2015 – 2</w:t>
      </w:r>
      <w:r w:rsidR="0005081C">
        <w:t>024, na dzisiejszej sesji przedłożony jest projekt uchwała w sprawie przyjęcia Strategii Rozwoju Gminy Nowe Miasto,</w:t>
      </w:r>
    </w:p>
    <w:p w:rsidR="009B01EE" w:rsidRDefault="009B01EE" w:rsidP="009B01EE">
      <w:pPr>
        <w:pStyle w:val="NormalnyWeb"/>
        <w:spacing w:before="102" w:beforeAutospacing="0" w:after="0"/>
      </w:pPr>
      <w:r>
        <w:t>- zmieniono pokrycie dachu nad garażem OSP w Karolinowie,</w:t>
      </w:r>
    </w:p>
    <w:p w:rsidR="009B01EE" w:rsidRDefault="009B01EE" w:rsidP="009B01EE">
      <w:pPr>
        <w:pStyle w:val="NormalnyWeb"/>
        <w:spacing w:before="102" w:beforeAutospacing="0" w:after="0"/>
      </w:pPr>
      <w:r>
        <w:t>- została zakupiona rozdrabniarka do gałęzi, z</w:t>
      </w:r>
      <w:r w:rsidR="003E313D">
        <w:t>akup jej  pomoże i przyspieszy czyszczenie</w:t>
      </w:r>
      <w:r w:rsidR="007C412C">
        <w:t>, porz</w:t>
      </w:r>
      <w:r w:rsidR="0005081C">
        <w:t>ą</w:t>
      </w:r>
      <w:r w:rsidR="007C412C">
        <w:t xml:space="preserve">dkowanie, </w:t>
      </w:r>
      <w:r>
        <w:t xml:space="preserve"> poboczy dróg gminnych, </w:t>
      </w:r>
    </w:p>
    <w:p w:rsidR="009B01EE" w:rsidRDefault="009B01EE" w:rsidP="009B01EE">
      <w:pPr>
        <w:pStyle w:val="NormalnyWeb"/>
        <w:spacing w:before="102" w:beforeAutospacing="0" w:after="0"/>
      </w:pPr>
      <w:r>
        <w:t>- została podpisana umowa dzierżawy na  teren do uruchomienia wyciągu do nart wodnych,</w:t>
      </w:r>
    </w:p>
    <w:p w:rsidR="009B01EE" w:rsidRDefault="009B01EE" w:rsidP="009B01EE">
      <w:pPr>
        <w:pStyle w:val="NormalnyWeb"/>
        <w:spacing w:before="102" w:beforeAutospacing="0" w:after="0"/>
      </w:pPr>
      <w:r>
        <w:t>- finalizujemy umowę na dzierżawę  terenu , na którym będzie uruchomiona strzelnica przez Płońskie Stowarzyszenie  Kolekcjonerów Broni Palnej i Strzelectwa Sportowego,</w:t>
      </w:r>
    </w:p>
    <w:p w:rsidR="009B01EE" w:rsidRDefault="009B01EE" w:rsidP="009B01EE">
      <w:pPr>
        <w:pStyle w:val="NormalnyWeb"/>
        <w:spacing w:before="102" w:beforeAutospacing="0" w:after="0"/>
      </w:pPr>
      <w:r>
        <w:t>- wójt zasygnalizował, że Klub Sportowy Sona w Nowym Mieście został wiceliderem Ligi Okręgowej w rozgrywkach jesiennych i tu złożył gratulacje</w:t>
      </w:r>
      <w:r w:rsidR="0005081C">
        <w:t xml:space="preserve"> zawodnikom </w:t>
      </w:r>
      <w:r>
        <w:t xml:space="preserve"> na ręce prezesa klubu</w:t>
      </w:r>
      <w:r w:rsidR="003E313D">
        <w:t xml:space="preserve"> Marka </w:t>
      </w:r>
      <w:proofErr w:type="spellStart"/>
      <w:r w:rsidR="003E313D">
        <w:t>Calinskiego</w:t>
      </w:r>
      <w:proofErr w:type="spellEnd"/>
      <w:r>
        <w:t>,</w:t>
      </w:r>
    </w:p>
    <w:p w:rsidR="009B01EE" w:rsidRDefault="009B01EE" w:rsidP="009B01EE">
      <w:pPr>
        <w:pStyle w:val="NormalnyWeb"/>
        <w:spacing w:before="102" w:beforeAutospacing="0" w:after="0"/>
      </w:pPr>
      <w:r>
        <w:t>-  w dniu 8 listopada br. wójt uczestniczył  w</w:t>
      </w:r>
      <w:r w:rsidR="003E313D" w:rsidRPr="003E313D">
        <w:t xml:space="preserve"> </w:t>
      </w:r>
      <w:r w:rsidR="003E313D">
        <w:t>koncercie jesiennym</w:t>
      </w:r>
      <w:r>
        <w:t xml:space="preserve"> zorganizowanym przez Gminny Ośro</w:t>
      </w:r>
      <w:r w:rsidR="003E313D">
        <w:t>dek Kultury</w:t>
      </w:r>
      <w:r>
        <w:t>,</w:t>
      </w:r>
    </w:p>
    <w:p w:rsidR="009B01EE" w:rsidRDefault="009B01EE" w:rsidP="009B01EE">
      <w:pPr>
        <w:pStyle w:val="NormalnyWeb"/>
        <w:spacing w:before="102" w:beforeAutospacing="0" w:after="0"/>
      </w:pPr>
      <w:r>
        <w:t>- w październiku odbyło się pierwsze literackie spotkanie pod hasłem „Książka na cztery pory roku” które zorgani</w:t>
      </w:r>
      <w:r w:rsidR="007C412C">
        <w:t>zowane zostało przez Wiejski Ośrodek</w:t>
      </w:r>
      <w:r>
        <w:t xml:space="preserve"> Kultury,</w:t>
      </w:r>
    </w:p>
    <w:p w:rsidR="009B01EE" w:rsidRDefault="009B01EE" w:rsidP="009B01EE">
      <w:pPr>
        <w:pStyle w:val="NormalnyWeb"/>
        <w:spacing w:before="102" w:beforeAutospacing="0" w:after="0"/>
      </w:pPr>
      <w:r>
        <w:t>- w dniu wczorajszym</w:t>
      </w:r>
      <w:r w:rsidR="007C412C">
        <w:t xml:space="preserve"> – 19 listopada br.</w:t>
      </w:r>
      <w:r>
        <w:t xml:space="preserve"> w Oranżerii Muzeum Romantyzmu w Opinogórze odbyła się uroczystość wręczenia dyplomów – stypendium Prezesa Rady Ministrów. Z naszego  Liceum Ogólnokształcącego wyróżnienie to otrzymała uczennica III klasy – Katarzyna Osińska,</w:t>
      </w:r>
    </w:p>
    <w:p w:rsidR="009B01EE" w:rsidRDefault="009B01EE" w:rsidP="009B01EE">
      <w:pPr>
        <w:pStyle w:val="NormalnyWeb"/>
        <w:spacing w:before="102" w:beforeAutospacing="0" w:after="0"/>
      </w:pPr>
      <w:r>
        <w:t>- razem z zawodnikami Klubu Sportowego Victoria, wójt uczestniczył w meczu Legia-Warszawa,</w:t>
      </w:r>
    </w:p>
    <w:p w:rsidR="009B01EE" w:rsidRDefault="009B01EE" w:rsidP="009B01EE">
      <w:pPr>
        <w:pStyle w:val="NormalnyWeb"/>
        <w:spacing w:before="102" w:beforeAutospacing="0" w:after="0"/>
      </w:pPr>
      <w:r>
        <w:t>- z okazji Dnia Pracownika Socjalnego wójt złożył życzenia dla pracowników Gminnego Ośrodka Pomocy Społecznej i Domu Pomocy Społecznej w Karolinowie  oraz wszystkim osobom, które pracują społecznie na rzecz osób potrzebujących pomocy. Do życzeń przyłączył się przewodniczący rady.</w:t>
      </w: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spacing w:before="102" w:beforeAutospacing="0" w:after="0"/>
        <w:jc w:val="center"/>
      </w:pPr>
      <w:r>
        <w:rPr>
          <w:b/>
          <w:bCs/>
        </w:rPr>
        <w:t>Ad.pkt.5.</w:t>
      </w:r>
    </w:p>
    <w:p w:rsidR="00542BEC" w:rsidRDefault="00542BEC" w:rsidP="00542BEC">
      <w:pPr>
        <w:pStyle w:val="NormalnyWeb"/>
        <w:spacing w:before="102" w:beforeAutospacing="0" w:after="0"/>
      </w:pPr>
      <w:r>
        <w:t>Interpelacji nie zgłoszono:</w:t>
      </w: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542BEC">
      <w:pPr>
        <w:pStyle w:val="NormalnyWeb"/>
        <w:spacing w:before="102" w:beforeAutospacing="0" w:after="0"/>
      </w:pPr>
    </w:p>
    <w:p w:rsidR="00542BEC" w:rsidRDefault="00542BEC" w:rsidP="009B01EE">
      <w:pPr>
        <w:pStyle w:val="NormalnyWeb"/>
        <w:spacing w:before="102" w:beforeAutospacing="0" w:after="0"/>
        <w:jc w:val="center"/>
      </w:pPr>
      <w:r>
        <w:rPr>
          <w:b/>
          <w:bCs/>
        </w:rPr>
        <w:t>Ad.pkt.6.</w:t>
      </w:r>
    </w:p>
    <w:p w:rsidR="00542BEC" w:rsidRDefault="00542BEC" w:rsidP="00542BEC">
      <w:pPr>
        <w:pStyle w:val="NormalnyWeb"/>
        <w:spacing w:before="102" w:beforeAutospacing="0" w:after="240"/>
      </w:pPr>
    </w:p>
    <w:p w:rsidR="00542BEC" w:rsidRDefault="00542BEC" w:rsidP="00542BEC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542BEC" w:rsidRDefault="00542BEC" w:rsidP="00542BEC">
      <w:pPr>
        <w:pStyle w:val="NormalnyWeb"/>
        <w:spacing w:before="102" w:beforeAutospacing="0" w:after="198"/>
      </w:pPr>
      <w:r>
        <w:rPr>
          <w:b/>
          <w:bCs/>
        </w:rPr>
        <w:t>- zmiany Wieloletniej Prognozy Finansowej Gminy Nowe Miasto na rok 2015.</w:t>
      </w:r>
    </w:p>
    <w:p w:rsidR="00542BEC" w:rsidRPr="003E313D" w:rsidRDefault="009B01EE" w:rsidP="00542BEC">
      <w:pPr>
        <w:pStyle w:val="NormalnyWeb"/>
        <w:spacing w:before="102" w:beforeAutospacing="0" w:after="198"/>
        <w:rPr>
          <w:b/>
        </w:rPr>
      </w:pPr>
      <w:r w:rsidRPr="003E313D">
        <w:rPr>
          <w:b/>
        </w:rPr>
        <w:lastRenderedPageBreak/>
        <w:t>Uchwała Nr 58/IX</w:t>
      </w:r>
      <w:r w:rsidR="00542BEC" w:rsidRPr="003E313D">
        <w:rPr>
          <w:b/>
        </w:rPr>
        <w:t>/2015 została podjęta jednogłośnie /głosowało 15 radnych, głosów „za” – 15, przeciw nie by</w:t>
      </w:r>
      <w:r w:rsidRPr="003E313D">
        <w:rPr>
          <w:b/>
        </w:rPr>
        <w:t>ło/ i stanowi ona załącznik Nr 1</w:t>
      </w:r>
      <w:r w:rsidR="00542BEC" w:rsidRPr="003E313D">
        <w:rPr>
          <w:b/>
        </w:rPr>
        <w:t xml:space="preserve"> do protokółu.</w:t>
      </w:r>
    </w:p>
    <w:p w:rsidR="00542BEC" w:rsidRPr="003E313D" w:rsidRDefault="00542BEC" w:rsidP="00542BEC">
      <w:pPr>
        <w:pStyle w:val="NormalnyWeb"/>
        <w:spacing w:before="102" w:beforeAutospacing="0" w:after="240"/>
        <w:rPr>
          <w:b/>
        </w:rPr>
      </w:pPr>
    </w:p>
    <w:p w:rsidR="00542BEC" w:rsidRDefault="00542BEC" w:rsidP="00542BEC">
      <w:pPr>
        <w:pStyle w:val="NormalnyWeb"/>
        <w:spacing w:before="102" w:beforeAutospacing="0" w:after="240"/>
      </w:pPr>
    </w:p>
    <w:p w:rsidR="00542BEC" w:rsidRDefault="007102AE" w:rsidP="00542BEC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Ad.pkt.7</w:t>
      </w:r>
      <w:r w:rsidR="00542BEC">
        <w:rPr>
          <w:b/>
          <w:bCs/>
        </w:rPr>
        <w:t>.</w:t>
      </w:r>
    </w:p>
    <w:p w:rsidR="00367797" w:rsidRDefault="00367797" w:rsidP="00542BEC">
      <w:pPr>
        <w:pStyle w:val="NormalnyWeb"/>
        <w:spacing w:before="102" w:beforeAutospacing="0" w:after="198"/>
        <w:jc w:val="center"/>
      </w:pPr>
    </w:p>
    <w:p w:rsidR="00542BEC" w:rsidRDefault="00542BEC" w:rsidP="007102AE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7102AE" w:rsidRPr="007102AE" w:rsidRDefault="00542BEC" w:rsidP="007102A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rPr>
          <w:b/>
          <w:bCs/>
        </w:rPr>
      </w:pPr>
      <w:r w:rsidRPr="007102AE">
        <w:rPr>
          <w:b/>
          <w:bCs/>
        </w:rPr>
        <w:t>- dokonania zmiany uchwały budżetowej na r</w:t>
      </w:r>
      <w:r w:rsidR="007102AE" w:rsidRPr="007102AE">
        <w:rPr>
          <w:b/>
          <w:bCs/>
        </w:rPr>
        <w:t>ok 2015.</w:t>
      </w:r>
    </w:p>
    <w:p w:rsidR="007102AE" w:rsidRDefault="007102AE" w:rsidP="00710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p w:rsidR="007102AE" w:rsidRPr="007102AE" w:rsidRDefault="007102AE" w:rsidP="00710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102AE">
        <w:rPr>
          <w:rFonts w:ascii="Times New Roman" w:hAnsi="Times New Roman" w:cs="Times New Roman"/>
          <w:bCs/>
          <w:sz w:val="24"/>
          <w:szCs w:val="24"/>
        </w:rPr>
        <w:t>Wprowadzono zmiany w planie dochodów budżetu gminy:</w:t>
      </w:r>
    </w:p>
    <w:p w:rsidR="007102AE" w:rsidRPr="007102AE" w:rsidRDefault="007102AE" w:rsidP="007102A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rPr>
          <w:b/>
          <w:bCs/>
        </w:rPr>
      </w:pPr>
      <w:r w:rsidRPr="007102AE">
        <w:rPr>
          <w:bCs/>
        </w:rPr>
        <w:t>- zwiększa się dochody budżetu gminy o kwotę  -  170 295,35 zł</w:t>
      </w:r>
    </w:p>
    <w:p w:rsidR="007102AE" w:rsidRPr="007102AE" w:rsidRDefault="007102AE" w:rsidP="007102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Plan dochodów budżetu gminy ogółem wynosi </w:t>
      </w:r>
      <w:r w:rsidRPr="007102AE">
        <w:rPr>
          <w:rFonts w:ascii="Times New Roman" w:hAnsi="Times New Roman" w:cs="Times New Roman"/>
          <w:b/>
          <w:bCs/>
          <w:sz w:val="24"/>
          <w:szCs w:val="24"/>
        </w:rPr>
        <w:t>14 290 108,65 zł</w:t>
      </w:r>
      <w:r w:rsidRPr="007102AE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7102AE" w:rsidRPr="007102AE" w:rsidRDefault="007102AE" w:rsidP="007102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– dochody bieżące w kwocie – </w:t>
      </w:r>
      <w:r w:rsidRPr="007102AE">
        <w:rPr>
          <w:rFonts w:ascii="Times New Roman" w:hAnsi="Times New Roman" w:cs="Times New Roman"/>
          <w:b/>
          <w:bCs/>
          <w:sz w:val="24"/>
          <w:szCs w:val="24"/>
        </w:rPr>
        <w:t>13 981 008,65  zł</w:t>
      </w:r>
    </w:p>
    <w:p w:rsidR="007102AE" w:rsidRPr="007102AE" w:rsidRDefault="007102AE" w:rsidP="007102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– dochody majątkowe w kwocie – </w:t>
      </w:r>
      <w:r w:rsidRPr="007102AE">
        <w:rPr>
          <w:rFonts w:ascii="Times New Roman" w:hAnsi="Times New Roman" w:cs="Times New Roman"/>
          <w:b/>
          <w:bCs/>
          <w:sz w:val="24"/>
          <w:szCs w:val="24"/>
        </w:rPr>
        <w:t>309 100,00 zł</w:t>
      </w:r>
      <w:r w:rsidRPr="007102AE">
        <w:rPr>
          <w:rFonts w:ascii="Times New Roman" w:hAnsi="Times New Roman" w:cs="Times New Roman"/>
          <w:sz w:val="24"/>
          <w:szCs w:val="24"/>
        </w:rPr>
        <w:t>.</w:t>
      </w:r>
    </w:p>
    <w:p w:rsidR="007102AE" w:rsidRPr="007102AE" w:rsidRDefault="007102AE" w:rsidP="007102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>Wprowadzono zmiany w planie wydatków budżetu gminy:</w:t>
      </w:r>
    </w:p>
    <w:p w:rsidR="007102AE" w:rsidRPr="007102AE" w:rsidRDefault="007102AE" w:rsidP="007102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– zmniejsza się wydatki budżetu gminy o kwotę – </w:t>
      </w:r>
      <w:r w:rsidRPr="007102AE">
        <w:rPr>
          <w:rFonts w:ascii="Times New Roman" w:hAnsi="Times New Roman" w:cs="Times New Roman"/>
          <w:b/>
          <w:bCs/>
          <w:sz w:val="24"/>
          <w:szCs w:val="24"/>
        </w:rPr>
        <w:t>461 254,00</w:t>
      </w:r>
      <w:r w:rsidRPr="007102AE">
        <w:rPr>
          <w:rFonts w:ascii="Times New Roman" w:hAnsi="Times New Roman" w:cs="Times New Roman"/>
          <w:sz w:val="24"/>
          <w:szCs w:val="24"/>
        </w:rPr>
        <w:t xml:space="preserve"> </w:t>
      </w:r>
      <w:r w:rsidRPr="007102AE">
        <w:rPr>
          <w:rFonts w:ascii="Times New Roman" w:hAnsi="Times New Roman" w:cs="Times New Roman"/>
          <w:b/>
          <w:sz w:val="24"/>
          <w:szCs w:val="24"/>
        </w:rPr>
        <w:t>zł</w:t>
      </w:r>
    </w:p>
    <w:p w:rsidR="007102AE" w:rsidRPr="007102AE" w:rsidRDefault="007102AE" w:rsidP="007102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– zwiększa się wydatki budżetu gminy o kwotę –  </w:t>
      </w:r>
      <w:r w:rsidRPr="007102AE">
        <w:rPr>
          <w:rFonts w:ascii="Times New Roman" w:hAnsi="Times New Roman" w:cs="Times New Roman"/>
          <w:b/>
          <w:bCs/>
          <w:sz w:val="24"/>
          <w:szCs w:val="24"/>
        </w:rPr>
        <w:t>331 549,35  zł</w:t>
      </w:r>
      <w:r w:rsidRPr="007102AE">
        <w:rPr>
          <w:rFonts w:ascii="Times New Roman" w:hAnsi="Times New Roman" w:cs="Times New Roman"/>
          <w:sz w:val="24"/>
          <w:szCs w:val="24"/>
        </w:rPr>
        <w:t>,</w:t>
      </w:r>
    </w:p>
    <w:p w:rsidR="007102AE" w:rsidRPr="007102AE" w:rsidRDefault="007102AE" w:rsidP="007102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Plan wydatków budżetu gminy ogółem wynosi </w:t>
      </w:r>
      <w:r w:rsidRPr="007102AE">
        <w:rPr>
          <w:rFonts w:ascii="Times New Roman" w:hAnsi="Times New Roman" w:cs="Times New Roman"/>
          <w:b/>
          <w:bCs/>
          <w:sz w:val="24"/>
          <w:szCs w:val="24"/>
        </w:rPr>
        <w:t>15 190 108,65 zł</w:t>
      </w:r>
      <w:r w:rsidRPr="007102AE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7102AE" w:rsidRPr="007102AE" w:rsidRDefault="007102AE" w:rsidP="007102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– wydatki bieżące w kwocie – </w:t>
      </w:r>
      <w:r w:rsidRPr="007102AE">
        <w:rPr>
          <w:rFonts w:ascii="Times New Roman" w:hAnsi="Times New Roman" w:cs="Times New Roman"/>
          <w:b/>
          <w:bCs/>
          <w:sz w:val="24"/>
          <w:szCs w:val="24"/>
        </w:rPr>
        <w:t>13 970 579,68</w:t>
      </w:r>
      <w:r w:rsidRPr="007102AE">
        <w:rPr>
          <w:rFonts w:ascii="Times New Roman" w:hAnsi="Times New Roman" w:cs="Times New Roman"/>
          <w:sz w:val="24"/>
          <w:szCs w:val="24"/>
        </w:rPr>
        <w:t xml:space="preserve"> </w:t>
      </w:r>
      <w:r w:rsidRPr="007102AE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7102AE">
        <w:rPr>
          <w:rFonts w:ascii="Times New Roman" w:hAnsi="Times New Roman" w:cs="Times New Roman"/>
          <w:sz w:val="24"/>
          <w:szCs w:val="24"/>
        </w:rPr>
        <w:t>,</w:t>
      </w:r>
    </w:p>
    <w:p w:rsidR="007102AE" w:rsidRPr="007102AE" w:rsidRDefault="007102AE" w:rsidP="007102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– wydatki majątkowe w kwocie – </w:t>
      </w:r>
      <w:r w:rsidRPr="007102AE">
        <w:rPr>
          <w:rFonts w:ascii="Times New Roman" w:hAnsi="Times New Roman" w:cs="Times New Roman"/>
          <w:b/>
          <w:bCs/>
          <w:sz w:val="24"/>
          <w:szCs w:val="24"/>
        </w:rPr>
        <w:t>1 219 528,97 zł</w:t>
      </w:r>
    </w:p>
    <w:p w:rsidR="007102AE" w:rsidRDefault="007102AE" w:rsidP="00542BEC">
      <w:pPr>
        <w:pStyle w:val="NormalnyWeb"/>
        <w:spacing w:before="102" w:beforeAutospacing="0" w:after="198"/>
      </w:pPr>
    </w:p>
    <w:p w:rsidR="00542BEC" w:rsidRPr="003E313D" w:rsidRDefault="007102AE" w:rsidP="00542BEC">
      <w:pPr>
        <w:pStyle w:val="NormalnyWeb"/>
        <w:spacing w:before="102" w:beforeAutospacing="0" w:after="198"/>
        <w:rPr>
          <w:b/>
        </w:rPr>
      </w:pPr>
      <w:r w:rsidRPr="003E313D">
        <w:rPr>
          <w:b/>
        </w:rPr>
        <w:t>Uchwała Nr 59/IX</w:t>
      </w:r>
      <w:r w:rsidR="00542BEC" w:rsidRPr="003E313D">
        <w:rPr>
          <w:b/>
        </w:rPr>
        <w:t>/2015 została podjęta jednogłośnie/ głosowało 15 radnych, głosów „za” – 15, przeciw nie by</w:t>
      </w:r>
      <w:r w:rsidRPr="003E313D">
        <w:rPr>
          <w:b/>
        </w:rPr>
        <w:t>ło/ i stanowi ona załącznik Nr 2</w:t>
      </w:r>
      <w:r w:rsidR="00542BEC" w:rsidRPr="003E313D">
        <w:rPr>
          <w:b/>
        </w:rPr>
        <w:t xml:space="preserve"> do protokółu.</w:t>
      </w:r>
    </w:p>
    <w:p w:rsidR="00542BEC" w:rsidRDefault="00542BEC" w:rsidP="00542BEC">
      <w:pPr>
        <w:pStyle w:val="NormalnyWeb"/>
        <w:spacing w:before="102" w:beforeAutospacing="0" w:after="240"/>
      </w:pPr>
    </w:p>
    <w:p w:rsidR="00542BEC" w:rsidRDefault="00542BEC" w:rsidP="00542BEC">
      <w:pPr>
        <w:pStyle w:val="NormalnyWeb"/>
        <w:spacing w:before="102" w:beforeAutospacing="0" w:after="240"/>
      </w:pPr>
    </w:p>
    <w:p w:rsidR="00542BEC" w:rsidRDefault="007102AE" w:rsidP="00542BEC">
      <w:pPr>
        <w:pStyle w:val="NormalnyWeb"/>
        <w:spacing w:before="102" w:beforeAutospacing="0" w:after="198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</w:t>
      </w:r>
      <w:r w:rsidR="00367797">
        <w:rPr>
          <w:b/>
          <w:bCs/>
        </w:rPr>
        <w:t xml:space="preserve"> </w:t>
      </w:r>
      <w:r>
        <w:rPr>
          <w:b/>
          <w:bCs/>
        </w:rPr>
        <w:t>8</w:t>
      </w:r>
      <w:r w:rsidR="006F691D">
        <w:rPr>
          <w:b/>
          <w:bCs/>
        </w:rPr>
        <w:t>, 9.</w:t>
      </w:r>
    </w:p>
    <w:p w:rsidR="00367797" w:rsidRDefault="00367797" w:rsidP="0036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przedłożył Radzie Gminy oraz Regionalnej Izbie Obrachunkowej - celem zaopiniowania projekt Wieloletniej Prognozy Finansowej Gminy Nowe Miasto na lata 2016 – 2025 i projekt uchwały budżetowej Gminy Nowe Miasto na rok 2016 wraz z uzasadnieniem.</w:t>
      </w:r>
    </w:p>
    <w:p w:rsidR="00581909" w:rsidRPr="00367797" w:rsidRDefault="00367797" w:rsidP="0036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czasu uchwalenia budżetu lecz nie później niż do 31 stycznia 2016 toku projekt będzie </w:t>
      </w:r>
      <w:r w:rsidR="0005081C">
        <w:rPr>
          <w:rFonts w:ascii="Times New Roman" w:hAnsi="Times New Roman" w:cs="Times New Roman"/>
          <w:sz w:val="24"/>
          <w:szCs w:val="24"/>
        </w:rPr>
        <w:t xml:space="preserve">stanowił  </w:t>
      </w:r>
      <w:r>
        <w:rPr>
          <w:rFonts w:ascii="Times New Roman" w:hAnsi="Times New Roman" w:cs="Times New Roman"/>
          <w:sz w:val="24"/>
          <w:szCs w:val="24"/>
        </w:rPr>
        <w:t>podstawę gospodarki finansowej</w:t>
      </w:r>
      <w:r w:rsidR="0005081C">
        <w:rPr>
          <w:rFonts w:ascii="Times New Roman" w:hAnsi="Times New Roman" w:cs="Times New Roman"/>
          <w:sz w:val="24"/>
          <w:szCs w:val="24"/>
        </w:rPr>
        <w:t xml:space="preserve"> gminy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Projekt uchwały w sprawie projektu Wieloletniej Prognozy Finansowej Gminy Nowe Miasto na lata 2016-2025 i projekt Uchwały Budżetowej Gminy Nowe Miasto na rok 2016 otrzymali wszyscy radni i stanowią one załączniki nr 3 i 4 do protokółu.</w:t>
      </w:r>
    </w:p>
    <w:p w:rsidR="00581909" w:rsidRDefault="00581909" w:rsidP="00542BEC">
      <w:pPr>
        <w:pStyle w:val="NormalnyWeb"/>
        <w:spacing w:before="102" w:beforeAutospacing="0" w:after="198"/>
        <w:jc w:val="center"/>
        <w:rPr>
          <w:b/>
          <w:bCs/>
        </w:rPr>
      </w:pPr>
    </w:p>
    <w:p w:rsidR="00581909" w:rsidRDefault="008642BA" w:rsidP="00542BEC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Ad.pkt.10.</w:t>
      </w:r>
    </w:p>
    <w:p w:rsidR="00581909" w:rsidRDefault="00581909" w:rsidP="00542BEC">
      <w:pPr>
        <w:pStyle w:val="NormalnyWeb"/>
        <w:spacing w:before="102" w:beforeAutospacing="0" w:after="198"/>
        <w:jc w:val="center"/>
      </w:pPr>
    </w:p>
    <w:p w:rsidR="007102AE" w:rsidRDefault="00542BEC" w:rsidP="007102AE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7102AE" w:rsidRPr="007102AE" w:rsidRDefault="007102AE" w:rsidP="007102AE">
      <w:pPr>
        <w:pStyle w:val="NormalnyWeb"/>
        <w:spacing w:before="102" w:beforeAutospacing="0" w:after="198"/>
      </w:pPr>
      <w:r>
        <w:t xml:space="preserve">- </w:t>
      </w:r>
      <w:r w:rsidRPr="007102AE">
        <w:rPr>
          <w:b/>
        </w:rPr>
        <w:t>w sprawie obniżenia średniej ceny skupu żyta przyjmowanej jako podstawa do obliczenia podatku rolnego na rok 2016.</w:t>
      </w:r>
    </w:p>
    <w:p w:rsidR="007102AE" w:rsidRPr="007102AE" w:rsidRDefault="007102AE" w:rsidP="007102AE">
      <w:pPr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Podstawą naliczania podatku rolnego jest Ustawa z dnia 15 listopada 1984 r. o podatku rolnym. Opodatkowaniu podatkiem rolnym podlegają grunty sklasyfikowane w ewidencji gruntów i budynków jako użytki rolne lub jako grunty zadrzewione i zakrzewione na użytkach rolnych, z wyjątkiem gruntów zajętych na prowadzenie działalności gospodarczej innej niż działalność rolnicza. Za gospodarstwo rolne uważa się obszar gruntów o łącznej powierzchni przekraczającej 1 ha lub 1 ha przeliczeniowy, stanowiących własność lub znajdujących się w posiadaniu osoby fizycznej, osoby prawnej albo jednostki organizacyjnej, w tym spółki, nieposiadającej osobowości prawnej. Za działalność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 Podatek rolny za rok podatkowy wynosi: </w:t>
      </w:r>
    </w:p>
    <w:p w:rsidR="007102AE" w:rsidRPr="007102AE" w:rsidRDefault="007102AE" w:rsidP="007102AE">
      <w:pPr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1) od 1 ha przeliczeniowego gruntów stanowiących gospodarstwo rolne - równowartość pieniężną 2,5 q żyta, </w:t>
      </w:r>
    </w:p>
    <w:p w:rsidR="007102AE" w:rsidRPr="007102AE" w:rsidRDefault="007102AE" w:rsidP="007102AE">
      <w:pPr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2) od 1 ha gruntów nie stanowiących gospodarstwa rolnego - równowartość pieniężną 5 q żyta </w:t>
      </w:r>
    </w:p>
    <w:p w:rsidR="007102AE" w:rsidRPr="007102AE" w:rsidRDefault="007102AE" w:rsidP="007102AE">
      <w:pPr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- obliczone według średniej ceny skupu żyta za pierwsze trzy kwartały roku poprzedzającego rok podatkowy. </w:t>
      </w:r>
    </w:p>
    <w:p w:rsidR="007102AE" w:rsidRPr="007102AE" w:rsidRDefault="007102AE" w:rsidP="007102AE">
      <w:pPr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Średnią cenę skupu żyta ustala się na podstawie komunikatu Prezesa Głównego Urzędu Statystycznego, ogłaszanego w Dzienniku Urzędowym Rzeczypospolitej Polskiej "Monitor Polski" w terminie 20 dni po upływie trzeciego kwartału. Rady Gmin są uprawnione do obniżenia średniej ceny skupu żyta przyjmowaną jako podstawa obliczania podatku rolnego na obszarze danej gminy. </w:t>
      </w:r>
    </w:p>
    <w:p w:rsidR="007102AE" w:rsidRPr="007102AE" w:rsidRDefault="007102AE" w:rsidP="00710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ab/>
        <w:t xml:space="preserve">W dniu 19 października 2015 r. ukazał się Komunikat Prezesa GUS, w którym ogłoszono średnią cenę skupu żyta za okres 11 kwartałów będącą podstawą do ustalenia podatku rolnego na rok podatkowy 2016 r. w wys. 53,75 zł za 1 </w:t>
      </w:r>
      <w:proofErr w:type="spellStart"/>
      <w:r w:rsidRPr="007102AE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710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2AE" w:rsidRPr="00F9680A" w:rsidRDefault="007102AE" w:rsidP="00F9680A">
      <w:pPr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lastRenderedPageBreak/>
        <w:t xml:space="preserve">W wypadku gdyby Rada Gminy nie podjęła uchwały w sprawie obniżenia  średniej ceny skupu żyta będącej podstawą do ustalenia podatku rolnego na rok podatkowy 2015 to wysokość podatku rolnego została by ustalona na podstawie średniej ceny żyta, podanej w komunikacie Prezesa Głównego Urzędu Statystycznego i wyniosła by dla gospodarstw rolnych 134,38 zł za ha przeliczeniowy, a dla pozostałych użytków rolnych 268,75 zł za ha </w:t>
      </w:r>
      <w:r w:rsidRPr="00F9680A">
        <w:rPr>
          <w:rFonts w:ascii="Times New Roman" w:hAnsi="Times New Roman" w:cs="Times New Roman"/>
          <w:sz w:val="24"/>
          <w:szCs w:val="24"/>
        </w:rPr>
        <w:t>fizyczny.</w:t>
      </w:r>
    </w:p>
    <w:p w:rsidR="007102AE" w:rsidRDefault="007102AE" w:rsidP="00F9680A">
      <w:pPr>
        <w:rPr>
          <w:rFonts w:ascii="Times New Roman" w:hAnsi="Times New Roman" w:cs="Times New Roman"/>
          <w:sz w:val="24"/>
          <w:szCs w:val="24"/>
        </w:rPr>
      </w:pPr>
      <w:r w:rsidRPr="00F9680A">
        <w:rPr>
          <w:rFonts w:ascii="Times New Roman" w:hAnsi="Times New Roman" w:cs="Times New Roman"/>
          <w:sz w:val="24"/>
          <w:szCs w:val="24"/>
        </w:rPr>
        <w:t xml:space="preserve"> </w:t>
      </w:r>
      <w:r w:rsidRPr="00F9680A">
        <w:rPr>
          <w:rFonts w:ascii="Times New Roman" w:hAnsi="Times New Roman" w:cs="Times New Roman"/>
          <w:sz w:val="24"/>
          <w:szCs w:val="24"/>
        </w:rPr>
        <w:tab/>
        <w:t xml:space="preserve">W związku z tym, aby zapobiec drastycznemu wzrostowi obciążenia podatników, zaproponowano zmniejszenie średniej ceny skupu żyta z kwoty 53,75 zł za 1 </w:t>
      </w:r>
      <w:proofErr w:type="spellStart"/>
      <w:r w:rsidRPr="00F9680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F9680A">
        <w:rPr>
          <w:rFonts w:ascii="Times New Roman" w:hAnsi="Times New Roman" w:cs="Times New Roman"/>
          <w:sz w:val="24"/>
          <w:szCs w:val="24"/>
        </w:rPr>
        <w:t xml:space="preserve"> do kwoty 38,00 zł za 1 </w:t>
      </w:r>
      <w:proofErr w:type="spellStart"/>
      <w:r w:rsidRPr="00F9680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F9680A">
        <w:rPr>
          <w:rFonts w:ascii="Times New Roman" w:hAnsi="Times New Roman" w:cs="Times New Roman"/>
          <w:sz w:val="24"/>
          <w:szCs w:val="24"/>
        </w:rPr>
        <w:t>. Po zmniejszeniu średniej ceny żyta, stawki będą wynosić dla gospodarstw rolnych 95,00 zł za ha przeliczeniowy, a dla pozostałych użytków rolnych 190,00 zł za ha fizyczny i nie ulegną zmianie w stosunku do roku 2015.</w:t>
      </w:r>
    </w:p>
    <w:p w:rsidR="007102AE" w:rsidRPr="00B54AE9" w:rsidRDefault="00B54AE9" w:rsidP="00B54AE9">
      <w:pPr>
        <w:rPr>
          <w:rFonts w:ascii="Times New Roman" w:hAnsi="Times New Roman" w:cs="Times New Roman"/>
          <w:sz w:val="24"/>
          <w:szCs w:val="24"/>
        </w:rPr>
      </w:pPr>
      <w:r w:rsidRPr="00E57874">
        <w:rPr>
          <w:rFonts w:ascii="Times New Roman" w:hAnsi="Times New Roman" w:cs="Times New Roman"/>
          <w:sz w:val="24"/>
          <w:szCs w:val="24"/>
        </w:rPr>
        <w:t>Przewodniczący  Rady stwierdził, że mamy najniższą cenę w powiecie płońskim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E57874">
        <w:rPr>
          <w:rFonts w:ascii="Times New Roman" w:hAnsi="Times New Roman" w:cs="Times New Roman"/>
          <w:sz w:val="24"/>
          <w:szCs w:val="24"/>
        </w:rPr>
        <w:t>la rolnikó</w:t>
      </w:r>
      <w:r>
        <w:rPr>
          <w:rFonts w:ascii="Times New Roman" w:hAnsi="Times New Roman" w:cs="Times New Roman"/>
          <w:sz w:val="24"/>
          <w:szCs w:val="24"/>
        </w:rPr>
        <w:t>w jest to dobra wiadomość, jednak dla budżetu -  nie</w:t>
      </w:r>
      <w:r w:rsidRPr="00E57874">
        <w:rPr>
          <w:rFonts w:ascii="Times New Roman" w:hAnsi="Times New Roman" w:cs="Times New Roman"/>
          <w:sz w:val="24"/>
          <w:szCs w:val="24"/>
        </w:rPr>
        <w:t>.</w:t>
      </w:r>
    </w:p>
    <w:p w:rsidR="00542BEC" w:rsidRPr="00B54AE9" w:rsidRDefault="007102AE" w:rsidP="00542BEC">
      <w:pPr>
        <w:pStyle w:val="NormalnyWeb"/>
        <w:spacing w:before="102" w:beforeAutospacing="0" w:after="198"/>
        <w:rPr>
          <w:b/>
        </w:rPr>
      </w:pPr>
      <w:r w:rsidRPr="00B54AE9">
        <w:rPr>
          <w:b/>
        </w:rPr>
        <w:t>Uchwała Nr 60/IX</w:t>
      </w:r>
      <w:r w:rsidR="00542BEC" w:rsidRPr="00B54AE9">
        <w:rPr>
          <w:b/>
        </w:rPr>
        <w:t>/2015 została podjęta jednogłośnie /głosowało 15 radnych, głosów „za” – 15, przeciw nie by</w:t>
      </w:r>
      <w:r w:rsidR="00367797">
        <w:rPr>
          <w:b/>
        </w:rPr>
        <w:t>ło/ i stanowi ona załącznik Nr 5</w:t>
      </w:r>
      <w:r w:rsidR="00542BEC" w:rsidRPr="00B54AE9">
        <w:rPr>
          <w:b/>
        </w:rPr>
        <w:t xml:space="preserve"> do protokółu.</w:t>
      </w:r>
    </w:p>
    <w:p w:rsidR="00542BEC" w:rsidRDefault="00542BEC" w:rsidP="00542BEC">
      <w:pPr>
        <w:pStyle w:val="NormalnyWeb"/>
        <w:spacing w:before="102" w:beforeAutospacing="0" w:after="240"/>
      </w:pPr>
    </w:p>
    <w:p w:rsidR="00542BEC" w:rsidRDefault="009C7871" w:rsidP="00542BEC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</w:t>
      </w:r>
      <w:r w:rsidR="008642BA">
        <w:rPr>
          <w:b/>
          <w:bCs/>
        </w:rPr>
        <w:t>11</w:t>
      </w:r>
      <w:r w:rsidR="00542BEC">
        <w:rPr>
          <w:b/>
          <w:bCs/>
        </w:rPr>
        <w:t>.</w:t>
      </w:r>
    </w:p>
    <w:p w:rsidR="00367797" w:rsidRDefault="00367797" w:rsidP="00542BEC">
      <w:pPr>
        <w:pStyle w:val="NormalnyWeb"/>
        <w:spacing w:before="102" w:beforeAutospacing="0" w:after="198"/>
        <w:jc w:val="center"/>
      </w:pPr>
    </w:p>
    <w:p w:rsidR="00542BEC" w:rsidRDefault="00542BEC" w:rsidP="00542BEC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7102AE" w:rsidRPr="007102AE" w:rsidRDefault="00542BEC" w:rsidP="007102AE">
      <w:pPr>
        <w:rPr>
          <w:rFonts w:ascii="Times New Roman" w:hAnsi="Times New Roman" w:cs="Times New Roman"/>
          <w:b/>
          <w:sz w:val="24"/>
          <w:szCs w:val="24"/>
        </w:rPr>
      </w:pPr>
      <w:r w:rsidRPr="007102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102AE" w:rsidRPr="007102AE">
        <w:rPr>
          <w:rFonts w:ascii="Times New Roman" w:hAnsi="Times New Roman" w:cs="Times New Roman"/>
          <w:b/>
          <w:sz w:val="24"/>
          <w:szCs w:val="24"/>
        </w:rPr>
        <w:t>sprawie  określenia wysokości stawek podatku od nieruchomości obowiązujących na terenie Gminy Nowe Miasto.</w:t>
      </w:r>
    </w:p>
    <w:p w:rsidR="007102AE" w:rsidRPr="007102AE" w:rsidRDefault="007102AE" w:rsidP="00F9680A">
      <w:pPr>
        <w:pStyle w:val="NormalnyWeb"/>
        <w:shd w:val="clear" w:color="auto" w:fill="FFFFFF"/>
        <w:contextualSpacing/>
      </w:pPr>
      <w:r w:rsidRPr="007102AE">
        <w:t>Z uwagi na istotne zmiany w zakresie podatku od nieruchomości, wprowadzone na podstawie zapisów ustawy z dnia 25 czerwca 2015r. o zmianie ustawy o samorządzie gminnym oraz niektórych innych ustaw oraz ustawy z dnia 9 października 2015 o rewitalizacji gruntów, zasadne stało się dostosowanie uchwały w sprawie określenia</w:t>
      </w:r>
      <w:r w:rsidRPr="007102AE">
        <w:rPr>
          <w:b/>
          <w:bCs/>
        </w:rPr>
        <w:t xml:space="preserve"> </w:t>
      </w:r>
      <w:r w:rsidRPr="007102AE">
        <w:rPr>
          <w:bCs/>
        </w:rPr>
        <w:t xml:space="preserve">wysokości stawek podatku od nieruchomości obowiązujących na terenie Gminy Nowe Miasto, </w:t>
      </w:r>
      <w:r w:rsidRPr="007102AE">
        <w:t>do obowiązującego od dnia 01 stycznia 2016 roku prawa. Zmiany o których mowa dotyczą wprowadzenia nowej stawki podatku od gruntów "niezabudowanych objętych obszarem rewitalizacji, o którym mowa w ustawie z dnia 9 października 2015 r. o rewitalizacji  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budowlanego" oraz zmiany stawki od gruntów "pod jeziorami, zajętych na zbiorniki wodne retencyjne lub elektrowni wodnych" na stawkę o brzmieniu "pod wodami powierzchniowymi stojącymi lub wodami powierzchniowymi płynącymi jezior i zbiorników sztucznych". Wysokość stawki na rok 2016 określona w/w uchwałą pozostaje na dotychczasowym poziomie.</w:t>
      </w:r>
    </w:p>
    <w:p w:rsidR="00542BEC" w:rsidRPr="00B54AE9" w:rsidRDefault="007102AE" w:rsidP="007102AE">
      <w:pPr>
        <w:pStyle w:val="NormalnyWeb"/>
        <w:spacing w:after="0"/>
        <w:rPr>
          <w:b/>
        </w:rPr>
      </w:pPr>
      <w:r w:rsidRPr="00B54AE9">
        <w:rPr>
          <w:b/>
        </w:rPr>
        <w:t>Uchwała Nr 61/IX</w:t>
      </w:r>
      <w:r w:rsidR="00542BEC" w:rsidRPr="00B54AE9">
        <w:rPr>
          <w:b/>
        </w:rPr>
        <w:t>/2015 została podjęta jednogłośnie /głosowało 15 radnych, głosów „za” – 15, przeciw nie by</w:t>
      </w:r>
      <w:r w:rsidRPr="00B54AE9">
        <w:rPr>
          <w:b/>
        </w:rPr>
        <w:t>ło</w:t>
      </w:r>
      <w:r w:rsidR="00367797">
        <w:rPr>
          <w:b/>
        </w:rPr>
        <w:t>/ i stanowi ona załącznik Nr 6</w:t>
      </w:r>
      <w:r w:rsidR="00542BEC" w:rsidRPr="00B54AE9">
        <w:rPr>
          <w:b/>
        </w:rPr>
        <w:t xml:space="preserve"> do protokółu.</w:t>
      </w:r>
    </w:p>
    <w:p w:rsidR="00542BEC" w:rsidRPr="00B54AE9" w:rsidRDefault="00542BEC" w:rsidP="00542BEC">
      <w:pPr>
        <w:pStyle w:val="NormalnyWeb"/>
        <w:spacing w:after="0"/>
        <w:rPr>
          <w:b/>
        </w:rPr>
      </w:pPr>
    </w:p>
    <w:p w:rsidR="00542BEC" w:rsidRDefault="009C7871" w:rsidP="00542BEC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Ad.pkt.1</w:t>
      </w:r>
      <w:r w:rsidR="008642BA">
        <w:rPr>
          <w:b/>
          <w:bCs/>
        </w:rPr>
        <w:t>2</w:t>
      </w:r>
      <w:r w:rsidR="00542BEC">
        <w:rPr>
          <w:b/>
          <w:bCs/>
        </w:rPr>
        <w:t>.</w:t>
      </w:r>
    </w:p>
    <w:p w:rsidR="00367797" w:rsidRDefault="00367797" w:rsidP="00542BEC">
      <w:pPr>
        <w:pStyle w:val="NormalnyWeb"/>
        <w:spacing w:before="102" w:beforeAutospacing="0" w:after="198"/>
        <w:jc w:val="center"/>
      </w:pPr>
    </w:p>
    <w:p w:rsidR="00542BEC" w:rsidRDefault="00542BEC" w:rsidP="00542BEC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7102AE" w:rsidRPr="007102AE" w:rsidRDefault="00542BEC" w:rsidP="007102AE">
      <w:pPr>
        <w:rPr>
          <w:rFonts w:ascii="Times New Roman" w:hAnsi="Times New Roman" w:cs="Times New Roman"/>
          <w:b/>
          <w:sz w:val="24"/>
          <w:szCs w:val="24"/>
        </w:rPr>
      </w:pPr>
      <w:r w:rsidRPr="00710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7102AE" w:rsidRPr="007102AE">
        <w:rPr>
          <w:rFonts w:ascii="Times New Roman" w:hAnsi="Times New Roman" w:cs="Times New Roman"/>
          <w:b/>
          <w:sz w:val="24"/>
          <w:szCs w:val="24"/>
        </w:rPr>
        <w:t>w sprawie określenia wysokości stawek podatku od środków transportowych oraz zwolnień w tym podatku.</w:t>
      </w:r>
    </w:p>
    <w:p w:rsidR="007102AE" w:rsidRPr="007102AE" w:rsidRDefault="007102AE" w:rsidP="007102AE">
      <w:pPr>
        <w:jc w:val="both"/>
        <w:rPr>
          <w:rFonts w:ascii="Times New Roman" w:hAnsi="Times New Roman" w:cs="Times New Roman"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 xml:space="preserve">Ustawą z dnia 25 czerwca 2015 r. o zmianie ustawy o samorządzie gminnym oraz niektórych innych ustaw  wprowadzono zmiany do ustawy z dnia 12 stycznia 1991r. o podatkach i opłatach lokalnych. Zmiany te dotyczą między innymi podstawy opodatkowania poszczególnych klas autobusów. Podział na autobusy do 30 </w:t>
      </w:r>
      <w:r w:rsidRPr="007102AE">
        <w:rPr>
          <w:rFonts w:ascii="Times New Roman" w:hAnsi="Times New Roman" w:cs="Times New Roman"/>
          <w:bCs/>
          <w:sz w:val="24"/>
          <w:szCs w:val="24"/>
        </w:rPr>
        <w:t>miejsc</w:t>
      </w:r>
      <w:r w:rsidRPr="007102AE">
        <w:rPr>
          <w:rFonts w:ascii="Times New Roman" w:hAnsi="Times New Roman" w:cs="Times New Roman"/>
          <w:sz w:val="24"/>
          <w:szCs w:val="24"/>
        </w:rPr>
        <w:t xml:space="preserve"> i autobusy o liczbie miejsc równej lub wyższej niż 30 został zastąpiony podziałem na autobusy z liczbą miejsc mniejszą niż 22 poza kierowcą oraz autobusy z liczbą miejsc równą lub większą niż 22. Ponad to w ustawie doprecyzowano także treści załączników nr 2 i nr 3 zawierających stawki minimalne podatku od środków </w:t>
      </w:r>
      <w:r w:rsidRPr="007102AE">
        <w:rPr>
          <w:rFonts w:ascii="Times New Roman" w:hAnsi="Times New Roman" w:cs="Times New Roman"/>
          <w:bCs/>
          <w:sz w:val="24"/>
          <w:szCs w:val="24"/>
        </w:rPr>
        <w:t>transportowych</w:t>
      </w:r>
      <w:r w:rsidRPr="007102AE">
        <w:rPr>
          <w:rFonts w:ascii="Times New Roman" w:hAnsi="Times New Roman" w:cs="Times New Roman"/>
          <w:sz w:val="24"/>
          <w:szCs w:val="24"/>
        </w:rPr>
        <w:t xml:space="preserve"> przez dodanie w rubryce „Trzy osie” zwrotu „i więcej”, co usunie wątpliwości interpretacyjne. </w:t>
      </w:r>
    </w:p>
    <w:p w:rsidR="00F9680A" w:rsidRPr="00F9680A" w:rsidRDefault="007102AE" w:rsidP="00F9680A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AE">
        <w:rPr>
          <w:rFonts w:ascii="Times New Roman" w:hAnsi="Times New Roman" w:cs="Times New Roman"/>
          <w:sz w:val="24"/>
          <w:szCs w:val="24"/>
        </w:rPr>
        <w:t>W związku z tym konieczne jest dostosowanie zapisów uchwały rady gminy w sprawie określenia wysokości stawek podatku od środków transportowych odpowiednio do wprowadzonych zmian.</w:t>
      </w:r>
      <w:r w:rsidRPr="007102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BEC" w:rsidRPr="00B54AE9" w:rsidRDefault="007102AE" w:rsidP="007102AE">
      <w:pPr>
        <w:pStyle w:val="NormalnyWeb"/>
        <w:spacing w:after="0"/>
        <w:rPr>
          <w:b/>
        </w:rPr>
      </w:pPr>
      <w:r w:rsidRPr="00B54AE9">
        <w:rPr>
          <w:b/>
        </w:rPr>
        <w:t>Uchwała Nr 62/IX</w:t>
      </w:r>
      <w:r w:rsidR="00542BEC" w:rsidRPr="00B54AE9">
        <w:rPr>
          <w:b/>
        </w:rPr>
        <w:t>/2015 została podjęta jednogłośnie /głosowało 15 radnych, głosów „za” – 15, przeciw nie by</w:t>
      </w:r>
      <w:r w:rsidR="00367797">
        <w:rPr>
          <w:b/>
        </w:rPr>
        <w:t>ło/ i stanowi ona załącznik Nr 7</w:t>
      </w:r>
      <w:r w:rsidRPr="00B54AE9">
        <w:rPr>
          <w:b/>
        </w:rPr>
        <w:t xml:space="preserve"> </w:t>
      </w:r>
      <w:r w:rsidR="00542BEC" w:rsidRPr="00B54AE9">
        <w:rPr>
          <w:b/>
        </w:rPr>
        <w:t>do protokółu.</w:t>
      </w:r>
    </w:p>
    <w:p w:rsidR="00542BEC" w:rsidRDefault="00542BEC" w:rsidP="00542BEC">
      <w:pPr>
        <w:pStyle w:val="NormalnyWeb"/>
        <w:spacing w:after="0"/>
      </w:pPr>
    </w:p>
    <w:p w:rsidR="00542BEC" w:rsidRDefault="009C7871" w:rsidP="00542BEC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Ad.pkt.1</w:t>
      </w:r>
      <w:r w:rsidR="008642BA">
        <w:rPr>
          <w:b/>
          <w:bCs/>
        </w:rPr>
        <w:t>3</w:t>
      </w:r>
      <w:r w:rsidR="00542BEC">
        <w:rPr>
          <w:b/>
          <w:bCs/>
        </w:rPr>
        <w:t>.</w:t>
      </w:r>
    </w:p>
    <w:p w:rsidR="00367797" w:rsidRDefault="00367797" w:rsidP="00542BEC">
      <w:pPr>
        <w:pStyle w:val="NormalnyWeb"/>
        <w:spacing w:before="102" w:beforeAutospacing="0" w:after="198"/>
        <w:jc w:val="center"/>
      </w:pPr>
    </w:p>
    <w:p w:rsidR="00542BEC" w:rsidRDefault="00542BEC" w:rsidP="00542BEC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6E0342" w:rsidRPr="00676B7F" w:rsidRDefault="00676B7F" w:rsidP="00F9680A">
      <w:pPr>
        <w:rPr>
          <w:rFonts w:ascii="Times New Roman" w:hAnsi="Times New Roman" w:cs="Times New Roman"/>
          <w:b/>
        </w:rPr>
      </w:pPr>
      <w:r w:rsidRPr="00676B7F">
        <w:rPr>
          <w:rFonts w:ascii="Times New Roman" w:hAnsi="Times New Roman" w:cs="Times New Roman"/>
          <w:b/>
        </w:rPr>
        <w:t xml:space="preserve">- </w:t>
      </w:r>
      <w:r w:rsidR="006E0342" w:rsidRPr="00676B7F">
        <w:rPr>
          <w:rFonts w:ascii="Times New Roman" w:hAnsi="Times New Roman" w:cs="Times New Roman"/>
          <w:b/>
        </w:rPr>
        <w:t>określenia wzorów formularzy informacji i deklaracji podatkowych.</w:t>
      </w:r>
    </w:p>
    <w:p w:rsidR="006E0342" w:rsidRPr="006E0342" w:rsidRDefault="006E0342" w:rsidP="00F968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E0342">
        <w:rPr>
          <w:rFonts w:ascii="Times New Roman" w:hAnsi="Times New Roman" w:cs="Times New Roman"/>
          <w:sz w:val="24"/>
          <w:szCs w:val="24"/>
        </w:rPr>
        <w:t>Regulacje zawarte w przepisach ustaw podatkowych,</w:t>
      </w:r>
      <w:r w:rsidR="00F9680A">
        <w:rPr>
          <w:rFonts w:ascii="Times New Roman" w:hAnsi="Times New Roman" w:cs="Times New Roman"/>
          <w:sz w:val="24"/>
          <w:szCs w:val="24"/>
        </w:rPr>
        <w:t xml:space="preserve"> </w:t>
      </w:r>
      <w:r w:rsidRPr="006E0342">
        <w:rPr>
          <w:rFonts w:ascii="Times New Roman" w:hAnsi="Times New Roman" w:cs="Times New Roman"/>
          <w:sz w:val="24"/>
          <w:szCs w:val="24"/>
        </w:rPr>
        <w:t xml:space="preserve"> nakładają na rady gmin obowiązek określenia w drodze uchwał wzorów formularzy, w których będą zawarte dane dotyczące podmiotu i przedmiotu opodatkowania niezbędne  do wymiaru i poboru poszczególnych podatków lokalnych. </w:t>
      </w:r>
      <w:r w:rsidRPr="006E0342">
        <w:rPr>
          <w:rFonts w:ascii="Times New Roman" w:hAnsi="Times New Roman" w:cs="Times New Roman"/>
          <w:sz w:val="24"/>
          <w:szCs w:val="24"/>
        </w:rPr>
        <w:tab/>
      </w:r>
    </w:p>
    <w:p w:rsidR="00F9680A" w:rsidRDefault="006E0342" w:rsidP="00F968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E0342">
        <w:rPr>
          <w:rFonts w:ascii="Times New Roman" w:hAnsi="Times New Roman" w:cs="Times New Roman"/>
          <w:sz w:val="24"/>
          <w:szCs w:val="24"/>
        </w:rPr>
        <w:t xml:space="preserve">Z uwagi na istotne zmiany w zakresie powołanych wyżej podatków lokalnych, wprowadzone na podstawie zapisów ustawy z dnia 25 czerwca 2015r. o zmianie ustawy o samorządzie gminnym oraz niektórych innych ustaw (Dz.U.2015.1045) oraz ustawy z dnia 9 października 2015 r. o rewitalizacji (Dz.U.2015.1777),  zasadne stało się opracowanie aktualnych wzorów </w:t>
      </w:r>
    </w:p>
    <w:p w:rsidR="007102AE" w:rsidRPr="006E0342" w:rsidRDefault="006E0342" w:rsidP="00F968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E0342">
        <w:rPr>
          <w:rFonts w:ascii="Times New Roman" w:hAnsi="Times New Roman" w:cs="Times New Roman"/>
          <w:sz w:val="24"/>
          <w:szCs w:val="24"/>
        </w:rPr>
        <w:t>Wobec powyższego nowe formularze podatkowe, określone w drodze niniejszej uchwały, będą obowiązywały na obszarze Gminy Nowe Mia</w:t>
      </w:r>
      <w:r>
        <w:rPr>
          <w:rFonts w:ascii="Times New Roman" w:hAnsi="Times New Roman" w:cs="Times New Roman"/>
          <w:sz w:val="24"/>
          <w:szCs w:val="24"/>
        </w:rPr>
        <w:t>sto od roku podatkowego 2016.</w:t>
      </w:r>
    </w:p>
    <w:p w:rsidR="00542BEC" w:rsidRPr="00B54AE9" w:rsidRDefault="009C7871" w:rsidP="00542BEC">
      <w:pPr>
        <w:pStyle w:val="NormalnyWeb"/>
        <w:spacing w:before="102" w:beforeAutospacing="0" w:after="198"/>
        <w:rPr>
          <w:b/>
        </w:rPr>
      </w:pPr>
      <w:r w:rsidRPr="00B54AE9">
        <w:rPr>
          <w:b/>
        </w:rPr>
        <w:lastRenderedPageBreak/>
        <w:t>Uchwała Nr 63/IX</w:t>
      </w:r>
      <w:r w:rsidR="00542BEC" w:rsidRPr="00B54AE9">
        <w:rPr>
          <w:b/>
        </w:rPr>
        <w:t>/2015 została podjęta jednogłośnie /głosowało 15 radnych, głosów „za” – 15, przeciw nie by</w:t>
      </w:r>
      <w:r w:rsidR="00367797">
        <w:rPr>
          <w:b/>
        </w:rPr>
        <w:t>ło/ i stanowi ona załącznik Nr 8</w:t>
      </w:r>
      <w:r w:rsidR="00542BEC" w:rsidRPr="00B54AE9">
        <w:rPr>
          <w:b/>
        </w:rPr>
        <w:t xml:space="preserve"> do protokółu.</w:t>
      </w:r>
    </w:p>
    <w:p w:rsidR="00542BEC" w:rsidRDefault="00542BEC" w:rsidP="00542BEC">
      <w:pPr>
        <w:pStyle w:val="NormalnyWeb"/>
        <w:spacing w:after="0"/>
      </w:pPr>
    </w:p>
    <w:p w:rsidR="00542BEC" w:rsidRDefault="009C7871" w:rsidP="00542BEC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Ad.pkt.1</w:t>
      </w:r>
      <w:r w:rsidR="008642BA">
        <w:rPr>
          <w:b/>
          <w:bCs/>
        </w:rPr>
        <w:t>4</w:t>
      </w:r>
      <w:r w:rsidR="00542BEC">
        <w:rPr>
          <w:b/>
          <w:bCs/>
        </w:rPr>
        <w:t>.</w:t>
      </w:r>
    </w:p>
    <w:p w:rsidR="00367797" w:rsidRDefault="00367797" w:rsidP="00542BEC">
      <w:pPr>
        <w:pStyle w:val="NormalnyWeb"/>
        <w:spacing w:before="102" w:beforeAutospacing="0" w:after="198"/>
        <w:jc w:val="center"/>
      </w:pPr>
    </w:p>
    <w:p w:rsidR="00542BEC" w:rsidRDefault="00542BEC" w:rsidP="00542BEC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9C7871" w:rsidRPr="00581909" w:rsidRDefault="00581909" w:rsidP="005819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19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7871" w:rsidRPr="00581909">
        <w:rPr>
          <w:rFonts w:ascii="Times New Roman" w:hAnsi="Times New Roman" w:cs="Times New Roman"/>
          <w:b/>
          <w:sz w:val="24"/>
          <w:szCs w:val="24"/>
        </w:rPr>
        <w:t>w sprawie opłaty targowej.</w:t>
      </w:r>
    </w:p>
    <w:p w:rsidR="009C7871" w:rsidRDefault="009C7871" w:rsidP="00581909">
      <w:pPr>
        <w:pStyle w:val="NormalnyWeb"/>
        <w:spacing w:before="120" w:beforeAutospacing="0" w:after="120"/>
        <w:jc w:val="both"/>
      </w:pPr>
      <w:r>
        <w:t>Na podstawie Komunikatu Prezesa Głównego Urzędu Statystycznego z dnia 15 lipca 2015r. w sprawie wskaźnika cen towarów i usług konsumpcyjnych w I półroczu 2015r. - który wyniósł 98,8 - określono górną stawkę opłaty targowej na 2016 r. która nie może przekroczyć 758,47 zł dziennie. Zgodnie z art. 15 ust. 2 i 2b ustawy o podatkach i opłatach lokalnych - targowiskami w rozumieniu przepisów dotyczących opłaty targowej są wszelkie miejsca, w których prowadzona jest sprzedaż, opłacie targowej nie podlega sprzedaż dokonywana w budynkach lub w ich częściach. Mając na uwadze wysokość górnej granicy dziennej stawki opłaty targowej, wynoszącej w roku 2016 kwotę 758,47zł uznać należy, iż w realiach Gminy Nowe Miasto określenie tychże stawek kwot wymienionych w §3 projektu uchwały, nie powinno być dla przedsiębiorców sprzedających zbyt uciążliwe, a jednocześnie uzasadnione.</w:t>
      </w:r>
    </w:p>
    <w:p w:rsidR="00542BEC" w:rsidRPr="00B54AE9" w:rsidRDefault="00581909" w:rsidP="00542BEC">
      <w:pPr>
        <w:pStyle w:val="NormalnyWeb"/>
        <w:spacing w:before="102" w:beforeAutospacing="0" w:after="198"/>
        <w:rPr>
          <w:b/>
        </w:rPr>
      </w:pPr>
      <w:r w:rsidRPr="00B54AE9">
        <w:rPr>
          <w:b/>
        </w:rPr>
        <w:t>Uchwała Nr 64/IX</w:t>
      </w:r>
      <w:r w:rsidR="00542BEC" w:rsidRPr="00B54AE9">
        <w:rPr>
          <w:b/>
        </w:rPr>
        <w:t>/2015 została podjęta jednogłośnie /głosowało 15 radnych, głosów „za” – 15, przeciw nie by</w:t>
      </w:r>
      <w:r w:rsidR="00367797">
        <w:rPr>
          <w:b/>
        </w:rPr>
        <w:t>ło/ i stanowi ona załącznik Nr 9</w:t>
      </w:r>
      <w:r w:rsidR="00542BEC" w:rsidRPr="00B54AE9">
        <w:rPr>
          <w:b/>
        </w:rPr>
        <w:t xml:space="preserve"> do protokółu.</w:t>
      </w:r>
    </w:p>
    <w:p w:rsidR="00542BEC" w:rsidRDefault="00542BEC" w:rsidP="00542BEC">
      <w:pPr>
        <w:pStyle w:val="NormalnyWeb"/>
        <w:spacing w:before="102" w:beforeAutospacing="0" w:after="240"/>
      </w:pPr>
    </w:p>
    <w:p w:rsidR="00581909" w:rsidRDefault="00581909" w:rsidP="00581909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Ad.pkt.1</w:t>
      </w:r>
      <w:r w:rsidR="008642BA">
        <w:rPr>
          <w:b/>
          <w:bCs/>
        </w:rPr>
        <w:t>5</w:t>
      </w:r>
      <w:r w:rsidR="00542BEC">
        <w:rPr>
          <w:b/>
          <w:bCs/>
        </w:rPr>
        <w:t>.</w:t>
      </w:r>
    </w:p>
    <w:p w:rsidR="00367797" w:rsidRPr="00581909" w:rsidRDefault="00367797" w:rsidP="00581909">
      <w:pPr>
        <w:pStyle w:val="NormalnyWeb"/>
        <w:spacing w:before="102" w:beforeAutospacing="0" w:after="198"/>
        <w:jc w:val="center"/>
        <w:rPr>
          <w:b/>
          <w:bCs/>
        </w:rPr>
      </w:pPr>
    </w:p>
    <w:p w:rsidR="00581909" w:rsidRDefault="00542BEC" w:rsidP="00581909">
      <w:pPr>
        <w:pStyle w:val="NormalnyWeb"/>
        <w:spacing w:before="102" w:beforeAutospacing="0" w:after="198"/>
      </w:pPr>
      <w:r>
        <w:rPr>
          <w:b/>
          <w:bCs/>
        </w:rPr>
        <w:t xml:space="preserve">- </w:t>
      </w:r>
      <w:r w:rsidR="00581909">
        <w:t xml:space="preserve">Przewodniczący Rady Marek </w:t>
      </w:r>
      <w:proofErr w:type="spellStart"/>
      <w:r w:rsidR="00581909">
        <w:t>Caliński</w:t>
      </w:r>
      <w:proofErr w:type="spellEnd"/>
      <w:r w:rsidR="00581909">
        <w:t xml:space="preserve"> przedstawił projekt uchwały w sprawie:</w:t>
      </w:r>
    </w:p>
    <w:p w:rsidR="00581909" w:rsidRPr="006D2565" w:rsidRDefault="00581909" w:rsidP="00581909">
      <w:pPr>
        <w:pStyle w:val="NormalnyWeb"/>
        <w:spacing w:after="0"/>
        <w:rPr>
          <w:b/>
        </w:rPr>
      </w:pPr>
      <w:r w:rsidRPr="006D2565">
        <w:rPr>
          <w:b/>
        </w:rPr>
        <w:t xml:space="preserve">-  zaciągnięcia kredytu długoterminowego. </w:t>
      </w:r>
    </w:p>
    <w:p w:rsidR="00581909" w:rsidRDefault="00581909" w:rsidP="00581909">
      <w:pPr>
        <w:pStyle w:val="NormalnyWeb"/>
        <w:spacing w:after="0"/>
      </w:pPr>
      <w:r w:rsidRPr="00E60B5B">
        <w:t>Zaciąga się kredyt długoterminowy w wysokości 544 368,00 zł na sfinansowanie planowanego deficytu w roku budżetowym 2015</w:t>
      </w:r>
      <w:r>
        <w:t xml:space="preserve"> w kwocie 228 000,00 zł z przeznaczeniem na udzielenie pomocy finansowej na rzecz Powiatu płońskiego na zadania inwestycyjne pn.”Przebudowa drogi powiatowej Nowe Miasto-Kałęczyn oraz spłatę wcześniej zaciągniętych zobowiązań z tytułu kredytów i pożyczek w wysokości  316 368,00 zł.</w:t>
      </w:r>
    </w:p>
    <w:p w:rsidR="00581909" w:rsidRPr="00AC2E0D" w:rsidRDefault="00581909" w:rsidP="00581909">
      <w:pPr>
        <w:pStyle w:val="NormalnyWeb"/>
        <w:spacing w:after="0"/>
      </w:pPr>
      <w:r>
        <w:t>Kredyt spłacany będzie w okresie 5 lat tj. do roku 2020. Źródłem finansowania kredytu będą udziały w podatku dochodowym od osób fizycznych i prawnych. Planowany ko</w:t>
      </w:r>
      <w:r w:rsidR="00F9680A">
        <w:t>szt kredytu to marża banku 3,28</w:t>
      </w:r>
      <w:r>
        <w:t xml:space="preserve"> oraz WIBOR 3M.</w:t>
      </w:r>
    </w:p>
    <w:p w:rsidR="00581909" w:rsidRPr="00B54AE9" w:rsidRDefault="00F9680A" w:rsidP="00581909">
      <w:pPr>
        <w:pStyle w:val="NormalnyWeb"/>
        <w:spacing w:after="0"/>
        <w:rPr>
          <w:b/>
        </w:rPr>
      </w:pPr>
      <w:r w:rsidRPr="00B54AE9">
        <w:rPr>
          <w:b/>
        </w:rPr>
        <w:t>Uchwała Nr</w:t>
      </w:r>
      <w:r w:rsidR="00581909" w:rsidRPr="00B54AE9">
        <w:rPr>
          <w:b/>
        </w:rPr>
        <w:t xml:space="preserve"> 65/IX/2015 została podjęta jednogłośnie /głosowało 15 radnych, głosów „za” – 15, przeciw nie było/ i stanowi ona załącznik Nr 10 do protokółu.</w:t>
      </w:r>
    </w:p>
    <w:p w:rsidR="00581909" w:rsidRPr="00B54AE9" w:rsidRDefault="00581909" w:rsidP="00581909">
      <w:pPr>
        <w:rPr>
          <w:b/>
        </w:rPr>
      </w:pPr>
    </w:p>
    <w:p w:rsidR="00581909" w:rsidRPr="00B54AE9" w:rsidRDefault="00581909" w:rsidP="00581909">
      <w:pPr>
        <w:pStyle w:val="NormalnyWeb"/>
        <w:spacing w:after="0"/>
        <w:rPr>
          <w:b/>
          <w:bCs/>
        </w:rPr>
      </w:pPr>
    </w:p>
    <w:p w:rsidR="00581909" w:rsidRDefault="00581909" w:rsidP="00542BEC">
      <w:pPr>
        <w:pStyle w:val="NormalnyWeb"/>
        <w:spacing w:before="102" w:beforeAutospacing="0" w:after="198"/>
        <w:jc w:val="center"/>
      </w:pPr>
    </w:p>
    <w:p w:rsidR="00542BEC" w:rsidRDefault="008642BA" w:rsidP="00542BEC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lastRenderedPageBreak/>
        <w:t>Ad.pkt.16</w:t>
      </w:r>
      <w:r w:rsidR="00542BEC">
        <w:rPr>
          <w:b/>
          <w:bCs/>
        </w:rPr>
        <w:t>.</w:t>
      </w:r>
    </w:p>
    <w:p w:rsidR="00542BEC" w:rsidRDefault="00542BEC" w:rsidP="00542BEC">
      <w:pPr>
        <w:pStyle w:val="NormalnyWeb"/>
        <w:spacing w:before="102" w:beforeAutospacing="0" w:after="198"/>
        <w:jc w:val="center"/>
      </w:pPr>
    </w:p>
    <w:p w:rsidR="00542BEC" w:rsidRDefault="00542BEC" w:rsidP="00542BEC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8642BA" w:rsidRPr="008642BA" w:rsidRDefault="00542BEC" w:rsidP="008642BA">
      <w:pPr>
        <w:rPr>
          <w:rFonts w:ascii="Times New Roman" w:hAnsi="Times New Roman" w:cs="Times New Roman"/>
          <w:b/>
          <w:sz w:val="24"/>
          <w:szCs w:val="24"/>
        </w:rPr>
      </w:pPr>
      <w:r w:rsidRPr="008642B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642BA" w:rsidRPr="008642BA">
        <w:rPr>
          <w:rFonts w:ascii="Times New Roman" w:hAnsi="Times New Roman" w:cs="Times New Roman"/>
          <w:b/>
          <w:sz w:val="24"/>
          <w:szCs w:val="24"/>
        </w:rPr>
        <w:t>zmiany uchwały udzielającej pomocy finansowej na rzecz Powiatu Płońskiego.</w:t>
      </w:r>
    </w:p>
    <w:p w:rsidR="008642BA" w:rsidRDefault="008642BA" w:rsidP="008642BA">
      <w:pPr>
        <w:jc w:val="both"/>
        <w:rPr>
          <w:rFonts w:ascii="Times New Roman" w:hAnsi="Times New Roman" w:cs="Times New Roman"/>
          <w:sz w:val="24"/>
          <w:szCs w:val="24"/>
        </w:rPr>
      </w:pPr>
      <w:r w:rsidRPr="00F9680A">
        <w:rPr>
          <w:rFonts w:ascii="Times New Roman" w:hAnsi="Times New Roman" w:cs="Times New Roman"/>
          <w:sz w:val="24"/>
          <w:szCs w:val="24"/>
        </w:rPr>
        <w:t>W uchwale Nr 31/V/2015 Rady Gminy Nowe Miasto z dnia 11 marca 2015r. w sprawie udzielenia pomocy finansowej na rzecz Powiatu płońskiego zmienia się zapis § 1,  tj. kwota  dotacji będzie wynosić 228 000,00zł.</w:t>
      </w:r>
    </w:p>
    <w:p w:rsidR="0005081C" w:rsidRPr="00F9680A" w:rsidRDefault="0005081C" w:rsidP="0086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Nowe Miasto udziel</w:t>
      </w:r>
      <w:r w:rsidR="00DD4EA8">
        <w:rPr>
          <w:rFonts w:ascii="Times New Roman" w:hAnsi="Times New Roman" w:cs="Times New Roman"/>
          <w:sz w:val="24"/>
          <w:szCs w:val="24"/>
        </w:rPr>
        <w:t>iła</w:t>
      </w:r>
      <w:r>
        <w:rPr>
          <w:rFonts w:ascii="Times New Roman" w:hAnsi="Times New Roman" w:cs="Times New Roman"/>
          <w:sz w:val="24"/>
          <w:szCs w:val="24"/>
        </w:rPr>
        <w:t xml:space="preserve"> pomocy finansowej dla Powiatu </w:t>
      </w:r>
      <w:r w:rsidR="00DD4EA8">
        <w:rPr>
          <w:rFonts w:ascii="Times New Roman" w:hAnsi="Times New Roman" w:cs="Times New Roman"/>
          <w:sz w:val="24"/>
          <w:szCs w:val="24"/>
        </w:rPr>
        <w:t>Pł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DD4EA8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skiego</w:t>
      </w:r>
      <w:r w:rsidR="00DD4EA8">
        <w:rPr>
          <w:rFonts w:ascii="Times New Roman" w:hAnsi="Times New Roman" w:cs="Times New Roman"/>
          <w:sz w:val="24"/>
          <w:szCs w:val="24"/>
        </w:rPr>
        <w:t xml:space="preserve"> na inwestycję drogową pn.„Przebudowa drogi powiatowej Nowe Miasto-Kałęczyn”.</w:t>
      </w:r>
    </w:p>
    <w:p w:rsidR="00542BEC" w:rsidRPr="00B54AE9" w:rsidRDefault="008642BA" w:rsidP="008642BA">
      <w:pPr>
        <w:pStyle w:val="NormalnyWeb"/>
        <w:spacing w:after="0"/>
        <w:rPr>
          <w:b/>
        </w:rPr>
      </w:pPr>
      <w:r w:rsidRPr="00B54AE9">
        <w:rPr>
          <w:b/>
        </w:rPr>
        <w:t>Uchwała Nr 66/IX</w:t>
      </w:r>
      <w:r w:rsidR="00542BEC" w:rsidRPr="00B54AE9">
        <w:rPr>
          <w:b/>
        </w:rPr>
        <w:t>/2015 została podjęta jednogłośnie /głosowało 15 radnych, głosów „za” – 15, przeciw nie było/ i stanowi ona załącznik Nr 11 do protokółu.</w:t>
      </w:r>
    </w:p>
    <w:p w:rsidR="00542BEC" w:rsidRPr="00B54AE9" w:rsidRDefault="00542BEC" w:rsidP="00542BEC">
      <w:pPr>
        <w:pStyle w:val="NormalnyWeb"/>
        <w:spacing w:after="0"/>
        <w:rPr>
          <w:b/>
        </w:rPr>
      </w:pPr>
    </w:p>
    <w:p w:rsidR="00367797" w:rsidRDefault="00367797" w:rsidP="00542BEC">
      <w:pPr>
        <w:pStyle w:val="NormalnyWeb"/>
        <w:spacing w:before="102" w:beforeAutospacing="0" w:after="198"/>
        <w:jc w:val="center"/>
        <w:rPr>
          <w:b/>
          <w:bCs/>
        </w:rPr>
      </w:pPr>
    </w:p>
    <w:p w:rsidR="00542BEC" w:rsidRDefault="008642BA" w:rsidP="00542BEC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Ad.pkt.17</w:t>
      </w:r>
      <w:r w:rsidR="00542BEC">
        <w:rPr>
          <w:b/>
          <w:bCs/>
        </w:rPr>
        <w:t>.</w:t>
      </w:r>
    </w:p>
    <w:p w:rsidR="008642BA" w:rsidRDefault="008642BA" w:rsidP="00542BEC">
      <w:pPr>
        <w:pStyle w:val="NormalnyWeb"/>
        <w:spacing w:before="102" w:beforeAutospacing="0" w:after="198"/>
      </w:pPr>
    </w:p>
    <w:p w:rsidR="00542BEC" w:rsidRDefault="00542BEC" w:rsidP="00542BEC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8642BA" w:rsidRPr="008642BA" w:rsidRDefault="008642BA" w:rsidP="008642BA">
      <w:pPr>
        <w:rPr>
          <w:rFonts w:ascii="Times New Roman" w:hAnsi="Times New Roman" w:cs="Times New Roman"/>
          <w:b/>
        </w:rPr>
      </w:pPr>
      <w:r w:rsidRPr="008642BA">
        <w:rPr>
          <w:rFonts w:ascii="Times New Roman" w:hAnsi="Times New Roman" w:cs="Times New Roman"/>
          <w:b/>
        </w:rPr>
        <w:t>- przyjęcia Strategii Rozwoju Gminy Nowe Miasto na lata 2015 – 2024.</w:t>
      </w:r>
    </w:p>
    <w:p w:rsidR="008642BA" w:rsidRDefault="008642BA" w:rsidP="008642BA">
      <w:pPr>
        <w:pStyle w:val="NormalnyWeb"/>
        <w:spacing w:after="0"/>
        <w:jc w:val="both"/>
      </w:pPr>
      <w:r>
        <w:t xml:space="preserve">Zgodnie z art.18 ust. 2 pkt. 6 ustawy o samorządzie gminnym Rada Gminy uchwala program gospodarczy - Strategię Rozwoju Gminy. Jest to najważniejszy dokument programowy, w oparciu o który gmina realizuje obowiązek prowadzenia polityki rozwoju lokalnego. Stanowi również podstawę do opracowania i wdrażania na terenie Gminy projektów współfinansowanych ze środków zewnętrznych. </w:t>
      </w:r>
    </w:p>
    <w:p w:rsidR="008642BA" w:rsidRDefault="008642BA" w:rsidP="008642BA">
      <w:pPr>
        <w:pStyle w:val="NormalnyWeb"/>
        <w:spacing w:after="0"/>
        <w:jc w:val="both"/>
      </w:pPr>
      <w:r>
        <w:t xml:space="preserve">Dokument zawiera syntetyczną diagnozę obszaru funkcjonalnego Gminy w zakresie sytuacji społeczno – ekonomicznej, drzew problemowych oraz bilansu strategicznego sił i słabości wraz z analizą SWOT. Opracowanie obejmuje koncepcję funkcjonowania Gminy Nowe Miasto na najbliższe lata ze wskazaniem jej wizji i misji, priorytetów, celów strategicznych oraz kierunków i scenariuszy rozwojowych. Ponadto dokument odnosi się do spójności z obowiązującymi wewnętrznymi i zewnętrznymi opracowaniami strategicznymi na szczeblu gminnym, regionalnym i krajowym. </w:t>
      </w:r>
    </w:p>
    <w:p w:rsidR="008642BA" w:rsidRDefault="008642BA" w:rsidP="008642BA">
      <w:pPr>
        <w:pStyle w:val="NormalnyWeb"/>
        <w:spacing w:after="0"/>
        <w:jc w:val="both"/>
      </w:pPr>
      <w:r>
        <w:t>Główne założenia strategii wypracowane zostały podczas warsztatów strategicznych, które odbywały się w październiku br. z udziałem przedstawicieli min. władz samorządowych pracowników Urzędu, jednostek organizacyjnych gminy, organizacji pozarządowych, rolników oraz przedsiębiorców.</w:t>
      </w:r>
    </w:p>
    <w:p w:rsidR="00367797" w:rsidRPr="008642BA" w:rsidRDefault="00367797" w:rsidP="008642BA">
      <w:pPr>
        <w:pStyle w:val="NormalnyWeb"/>
        <w:spacing w:after="0"/>
        <w:jc w:val="both"/>
      </w:pPr>
    </w:p>
    <w:p w:rsidR="00542BEC" w:rsidRPr="00B54AE9" w:rsidRDefault="008642BA" w:rsidP="00542BEC">
      <w:pPr>
        <w:pStyle w:val="NormalnyWeb"/>
        <w:spacing w:before="102" w:beforeAutospacing="0" w:after="198"/>
        <w:rPr>
          <w:b/>
        </w:rPr>
      </w:pPr>
      <w:r w:rsidRPr="00B54AE9">
        <w:rPr>
          <w:b/>
        </w:rPr>
        <w:t>Uchwała Nr 67IX</w:t>
      </w:r>
      <w:r w:rsidR="00542BEC" w:rsidRPr="00B54AE9">
        <w:rPr>
          <w:b/>
        </w:rPr>
        <w:t>/2015 została podjęta jednogłośnie /głosowało 15 radnych, głosów „za” – 15, przeciw nie było/ i stanowi ona załącznik Nr 12 do protokółu.</w:t>
      </w:r>
    </w:p>
    <w:p w:rsidR="00542BEC" w:rsidRPr="00B54AE9" w:rsidRDefault="00542BEC" w:rsidP="00542BEC">
      <w:pPr>
        <w:pStyle w:val="NormalnyWeb"/>
        <w:spacing w:after="0"/>
        <w:jc w:val="center"/>
        <w:rPr>
          <w:b/>
        </w:rPr>
      </w:pPr>
    </w:p>
    <w:p w:rsidR="00542BEC" w:rsidRDefault="008642BA" w:rsidP="00542BEC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Ad.pkt.18</w:t>
      </w:r>
      <w:r w:rsidR="00542BEC">
        <w:rPr>
          <w:b/>
          <w:bCs/>
        </w:rPr>
        <w:t>.</w:t>
      </w:r>
    </w:p>
    <w:p w:rsidR="008642BA" w:rsidRDefault="008642BA" w:rsidP="00542BEC">
      <w:pPr>
        <w:pStyle w:val="NormalnyWeb"/>
        <w:spacing w:after="0"/>
        <w:jc w:val="center"/>
        <w:rPr>
          <w:b/>
          <w:bCs/>
        </w:rPr>
      </w:pPr>
    </w:p>
    <w:p w:rsidR="008642BA" w:rsidRDefault="008642BA" w:rsidP="008642BA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8642BA" w:rsidRPr="008642BA" w:rsidRDefault="008642BA" w:rsidP="00864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2BA">
        <w:rPr>
          <w:rFonts w:ascii="Times New Roman" w:hAnsi="Times New Roman" w:cs="Times New Roman"/>
          <w:b/>
          <w:sz w:val="24"/>
          <w:szCs w:val="24"/>
        </w:rPr>
        <w:t>-  kontynuacji członkostwa Gminy Nowe Miasto w Stowarzyszeniu Lokalna Grupa Działania – Przyjazne Mazowsze w okresie programowania 2014-2020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42BA" w:rsidRPr="008642BA" w:rsidRDefault="008642BA" w:rsidP="008642BA">
      <w:pPr>
        <w:rPr>
          <w:rFonts w:ascii="Times New Roman" w:hAnsi="Times New Roman" w:cs="Times New Roman"/>
        </w:rPr>
      </w:pPr>
      <w:r w:rsidRPr="008642BA">
        <w:rPr>
          <w:rFonts w:ascii="Times New Roman" w:hAnsi="Times New Roman" w:cs="Times New Roman"/>
        </w:rPr>
        <w:t xml:space="preserve">Rada Gminy Nowe Miasto dnia 10 grudnia 2008 roku podjęła Uchwałę w sprawie  przystąpienia Gminy Nowe Miasto do Stowarzyszenia Lokalna Grupa Działania – Przyjazne Mazowsze, wdrażającego Program Rozwoju Obszarów Wiejskich na lata 2007-2013 </w:t>
      </w:r>
      <w:r w:rsidR="00DD2A41">
        <w:rPr>
          <w:rFonts w:ascii="Times New Roman" w:hAnsi="Times New Roman" w:cs="Times New Roman"/>
        </w:rPr>
        <w:t xml:space="preserve">   </w:t>
      </w:r>
      <w:r w:rsidRPr="008642BA">
        <w:rPr>
          <w:rFonts w:ascii="Times New Roman" w:hAnsi="Times New Roman" w:cs="Times New Roman"/>
        </w:rPr>
        <w:t>w ramach osi LEADER. W związku z uruchomieniem nowego okresu finansowania na lata 2014-2020 zasadne jest podjęcie decyzji w sprawie ponownego przystąpienia Gminy</w:t>
      </w:r>
      <w:r w:rsidR="00DD2A41">
        <w:rPr>
          <w:rFonts w:ascii="Times New Roman" w:hAnsi="Times New Roman" w:cs="Times New Roman"/>
        </w:rPr>
        <w:t xml:space="preserve">   </w:t>
      </w:r>
      <w:r w:rsidRPr="008642BA">
        <w:rPr>
          <w:rFonts w:ascii="Times New Roman" w:hAnsi="Times New Roman" w:cs="Times New Roman"/>
        </w:rPr>
        <w:t>Nowe Miasto w  Stowarzyszeniu Lokalna Grupa Działania – Przyjazne Mazowsze w charakterze członka zwyczajnego. Kontynuacja ta daje szansę na ubieganie się o finansowanie przedsięwzięć Gminy ze środków Programu Rozwoju Obszarów</w:t>
      </w:r>
      <w:r>
        <w:rPr>
          <w:rFonts w:ascii="Times New Roman" w:hAnsi="Times New Roman" w:cs="Times New Roman"/>
        </w:rPr>
        <w:t xml:space="preserve"> Wiejskich na </w:t>
      </w:r>
      <w:r w:rsidRPr="008642BA">
        <w:rPr>
          <w:rFonts w:ascii="Times New Roman" w:hAnsi="Times New Roman" w:cs="Times New Roman"/>
        </w:rPr>
        <w:t xml:space="preserve"> lata 2014-2020.</w:t>
      </w:r>
    </w:p>
    <w:p w:rsidR="00F9680A" w:rsidRPr="00B54AE9" w:rsidRDefault="00F9680A" w:rsidP="00F9680A">
      <w:pPr>
        <w:pStyle w:val="NormalnyWeb"/>
        <w:spacing w:before="102" w:beforeAutospacing="0" w:after="198"/>
        <w:rPr>
          <w:b/>
        </w:rPr>
      </w:pPr>
      <w:r w:rsidRPr="00B54AE9">
        <w:rPr>
          <w:b/>
        </w:rPr>
        <w:t>Uchwała Nr 68IX/2015 została podjęta jednogłośnie /głosowało 15 radnych, głosów „za” – 15, przeciw nie było/ i stanowi ona załącznik Nr 13 do protokółu.</w:t>
      </w:r>
    </w:p>
    <w:p w:rsidR="008642BA" w:rsidRPr="008642BA" w:rsidRDefault="008642BA" w:rsidP="008642BA">
      <w:pPr>
        <w:ind w:firstLine="709"/>
        <w:rPr>
          <w:rFonts w:ascii="Times New Roman" w:hAnsi="Times New Roman" w:cs="Times New Roman"/>
          <w:b/>
        </w:rPr>
      </w:pPr>
    </w:p>
    <w:p w:rsidR="00B9699A" w:rsidRDefault="008642BA" w:rsidP="00B9699A">
      <w:pPr>
        <w:pStyle w:val="NormalnyWeb"/>
        <w:spacing w:after="0"/>
        <w:jc w:val="center"/>
        <w:rPr>
          <w:b/>
        </w:rPr>
      </w:pPr>
      <w:r w:rsidRPr="008642BA">
        <w:rPr>
          <w:b/>
        </w:rPr>
        <w:t>Ad.pkt.19.</w:t>
      </w:r>
    </w:p>
    <w:p w:rsidR="00B9699A" w:rsidRPr="00B9699A" w:rsidRDefault="00B9699A" w:rsidP="00B9699A">
      <w:pPr>
        <w:pStyle w:val="NormalnyWeb"/>
        <w:spacing w:after="0"/>
        <w:jc w:val="center"/>
        <w:rPr>
          <w:b/>
        </w:rPr>
      </w:pPr>
    </w:p>
    <w:p w:rsidR="00B17447" w:rsidRDefault="00B17447" w:rsidP="00B1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44D73">
        <w:rPr>
          <w:rFonts w:ascii="Times New Roman" w:hAnsi="Times New Roman" w:cs="Times New Roman"/>
          <w:b/>
          <w:sz w:val="24"/>
          <w:szCs w:val="24"/>
        </w:rPr>
        <w:t xml:space="preserve">informacją o stanie realizacji zadań oświatowych w Gminie Nowe Miasto za rok  szkolny 2014/2015 </w:t>
      </w:r>
      <w:r w:rsidRPr="006871CD">
        <w:rPr>
          <w:rFonts w:ascii="Times New Roman" w:hAnsi="Times New Roman" w:cs="Times New Roman"/>
          <w:sz w:val="24"/>
          <w:szCs w:val="24"/>
        </w:rPr>
        <w:t xml:space="preserve">zapoznali się </w:t>
      </w:r>
      <w:r>
        <w:rPr>
          <w:rFonts w:ascii="Times New Roman" w:hAnsi="Times New Roman" w:cs="Times New Roman"/>
          <w:sz w:val="24"/>
          <w:szCs w:val="24"/>
        </w:rPr>
        <w:t>wszyscy radni oraz otrzymali  ją</w:t>
      </w:r>
      <w:r w:rsidRPr="006871CD">
        <w:rPr>
          <w:rFonts w:ascii="Times New Roman" w:hAnsi="Times New Roman" w:cs="Times New Roman"/>
          <w:sz w:val="24"/>
          <w:szCs w:val="24"/>
        </w:rPr>
        <w:t xml:space="preserve"> na płycie DVD.</w:t>
      </w:r>
    </w:p>
    <w:p w:rsidR="00B3716C" w:rsidRDefault="00B17447" w:rsidP="00B1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przedstawionej informacji nie wniesiono uwag. </w:t>
      </w:r>
    </w:p>
    <w:p w:rsidR="00B3716C" w:rsidRDefault="00F9680A" w:rsidP="00B3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</w:t>
      </w:r>
      <w:r w:rsidR="00A66331">
        <w:rPr>
          <w:rFonts w:ascii="Times New Roman" w:hAnsi="Times New Roman" w:cs="Times New Roman"/>
          <w:sz w:val="24"/>
          <w:szCs w:val="24"/>
        </w:rPr>
        <w:t>p</w:t>
      </w:r>
      <w:r w:rsidR="00B17447">
        <w:rPr>
          <w:rFonts w:ascii="Times New Roman" w:hAnsi="Times New Roman" w:cs="Times New Roman"/>
          <w:sz w:val="24"/>
          <w:szCs w:val="24"/>
        </w:rPr>
        <w:t>ojawił się wątek dotyczący  likwidacji Szkoły Podstawowej w Gościminie Wielkim.</w:t>
      </w:r>
      <w:r w:rsidR="00B3716C">
        <w:rPr>
          <w:rFonts w:ascii="Times New Roman" w:hAnsi="Times New Roman" w:cs="Times New Roman"/>
          <w:sz w:val="24"/>
          <w:szCs w:val="24"/>
        </w:rPr>
        <w:t xml:space="preserve"> Radny Tomasz </w:t>
      </w:r>
      <w:proofErr w:type="spellStart"/>
      <w:r w:rsidR="00B3716C">
        <w:rPr>
          <w:rFonts w:ascii="Times New Roman" w:hAnsi="Times New Roman" w:cs="Times New Roman"/>
          <w:sz w:val="24"/>
          <w:szCs w:val="24"/>
        </w:rPr>
        <w:t>Łączyński</w:t>
      </w:r>
      <w:proofErr w:type="spellEnd"/>
      <w:r w:rsidR="00B3716C">
        <w:rPr>
          <w:rFonts w:ascii="Times New Roman" w:hAnsi="Times New Roman" w:cs="Times New Roman"/>
          <w:sz w:val="24"/>
          <w:szCs w:val="24"/>
        </w:rPr>
        <w:t xml:space="preserve"> mówił</w:t>
      </w:r>
      <w:r w:rsidR="00B9699A">
        <w:rPr>
          <w:rFonts w:ascii="Times New Roman" w:hAnsi="Times New Roman" w:cs="Times New Roman"/>
          <w:sz w:val="24"/>
          <w:szCs w:val="24"/>
        </w:rPr>
        <w:t>,  z</w:t>
      </w:r>
      <w:r w:rsidR="00B3716C">
        <w:rPr>
          <w:rFonts w:ascii="Times New Roman" w:hAnsi="Times New Roman" w:cs="Times New Roman"/>
          <w:sz w:val="24"/>
          <w:szCs w:val="24"/>
        </w:rPr>
        <w:t xml:space="preserve">e może </w:t>
      </w:r>
      <w:r w:rsidR="00B9699A">
        <w:rPr>
          <w:rFonts w:ascii="Times New Roman" w:hAnsi="Times New Roman" w:cs="Times New Roman"/>
          <w:sz w:val="24"/>
          <w:szCs w:val="24"/>
        </w:rPr>
        <w:t xml:space="preserve">radni mają </w:t>
      </w:r>
      <w:r w:rsidR="00B3716C">
        <w:rPr>
          <w:rFonts w:ascii="Times New Roman" w:hAnsi="Times New Roman" w:cs="Times New Roman"/>
          <w:sz w:val="24"/>
          <w:szCs w:val="24"/>
        </w:rPr>
        <w:t>jakieś pytania związane z procedurą likwidacji tej szkoły, bo na sesji jest obecna  dyrektor tej szkoły.</w:t>
      </w:r>
    </w:p>
    <w:p w:rsidR="00B17447" w:rsidRDefault="00B3716C" w:rsidP="00B1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odparł, że sprawa ta nie jest przedmiotem obrad dzisiejszej sesji i nie czas nad tym dyskutować, a procedura może być dopiero rozpoczęta.</w:t>
      </w:r>
    </w:p>
    <w:p w:rsidR="00B9699A" w:rsidRDefault="00B17447" w:rsidP="00B1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stanowi załącznik Nr </w:t>
      </w:r>
      <w:r w:rsidR="00A6633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do protokółu</w:t>
      </w:r>
    </w:p>
    <w:p w:rsidR="00B9699A" w:rsidRPr="006871CD" w:rsidRDefault="00B9699A" w:rsidP="00B17447">
      <w:pPr>
        <w:rPr>
          <w:rFonts w:ascii="Times New Roman" w:hAnsi="Times New Roman" w:cs="Times New Roman"/>
          <w:sz w:val="24"/>
          <w:szCs w:val="24"/>
        </w:rPr>
      </w:pPr>
    </w:p>
    <w:p w:rsidR="008642BA" w:rsidRDefault="008642BA" w:rsidP="00542BEC">
      <w:pPr>
        <w:pStyle w:val="NormalnyWeb"/>
        <w:spacing w:after="0"/>
        <w:jc w:val="center"/>
        <w:rPr>
          <w:b/>
        </w:rPr>
      </w:pPr>
    </w:p>
    <w:p w:rsidR="008642BA" w:rsidRDefault="00A66331" w:rsidP="00542BEC">
      <w:pPr>
        <w:pStyle w:val="NormalnyWeb"/>
        <w:spacing w:after="0"/>
        <w:jc w:val="center"/>
        <w:rPr>
          <w:b/>
        </w:rPr>
      </w:pPr>
      <w:r>
        <w:rPr>
          <w:b/>
        </w:rPr>
        <w:t>Ad.pkt.20.</w:t>
      </w:r>
    </w:p>
    <w:p w:rsidR="00B54AE9" w:rsidRDefault="00B54AE9" w:rsidP="001E70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07B" w:rsidRDefault="001E707B" w:rsidP="001E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przedstawił:</w:t>
      </w:r>
    </w:p>
    <w:p w:rsidR="001E707B" w:rsidRPr="00F44D73" w:rsidRDefault="001E707B" w:rsidP="001E707B">
      <w:pPr>
        <w:rPr>
          <w:rFonts w:ascii="Times New Roman" w:hAnsi="Times New Roman" w:cs="Times New Roman"/>
          <w:b/>
          <w:sz w:val="24"/>
          <w:szCs w:val="24"/>
        </w:rPr>
      </w:pPr>
      <w:r w:rsidRPr="00F44D73">
        <w:rPr>
          <w:rFonts w:ascii="Times New Roman" w:hAnsi="Times New Roman" w:cs="Times New Roman"/>
          <w:b/>
          <w:sz w:val="24"/>
          <w:szCs w:val="24"/>
        </w:rPr>
        <w:lastRenderedPageBreak/>
        <w:t>- Informację o złożonych oświadczeniach majątkowych przez radnych rady gminy                        Nowe Miasto za rok 2014.</w:t>
      </w:r>
    </w:p>
    <w:p w:rsidR="001E707B" w:rsidRDefault="001E707B" w:rsidP="001E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stanowi załącznik Nr</w:t>
      </w:r>
      <w:r w:rsidR="00F44D73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1E707B" w:rsidRDefault="001E707B" w:rsidP="001E707B">
      <w:pPr>
        <w:rPr>
          <w:rFonts w:ascii="Times New Roman" w:hAnsi="Times New Roman" w:cs="Times New Roman"/>
          <w:sz w:val="24"/>
          <w:szCs w:val="24"/>
        </w:rPr>
      </w:pPr>
    </w:p>
    <w:p w:rsidR="00367797" w:rsidRDefault="00367797" w:rsidP="001E707B">
      <w:pPr>
        <w:rPr>
          <w:rFonts w:ascii="Times New Roman" w:hAnsi="Times New Roman" w:cs="Times New Roman"/>
          <w:sz w:val="24"/>
          <w:szCs w:val="24"/>
        </w:rPr>
      </w:pPr>
    </w:p>
    <w:p w:rsidR="001E707B" w:rsidRPr="00F44D73" w:rsidRDefault="001E707B" w:rsidP="00F44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73">
        <w:rPr>
          <w:rFonts w:ascii="Times New Roman" w:hAnsi="Times New Roman" w:cs="Times New Roman"/>
          <w:b/>
          <w:sz w:val="24"/>
          <w:szCs w:val="24"/>
        </w:rPr>
        <w:t>Ad.pkt.</w:t>
      </w:r>
      <w:r w:rsidR="00F44D73" w:rsidRPr="00F44D73">
        <w:rPr>
          <w:rFonts w:ascii="Times New Roman" w:hAnsi="Times New Roman" w:cs="Times New Roman"/>
          <w:b/>
          <w:sz w:val="24"/>
          <w:szCs w:val="24"/>
        </w:rPr>
        <w:t>21.</w:t>
      </w:r>
    </w:p>
    <w:p w:rsidR="001E707B" w:rsidRDefault="001E707B" w:rsidP="001E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Wójt gminy Sławomir Zalewski przedstawił:</w:t>
      </w:r>
    </w:p>
    <w:p w:rsidR="001E707B" w:rsidRPr="00F44D73" w:rsidRDefault="001E707B" w:rsidP="001E7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D73">
        <w:rPr>
          <w:rFonts w:ascii="Times New Roman" w:hAnsi="Times New Roman" w:cs="Times New Roman"/>
          <w:b/>
          <w:sz w:val="24"/>
          <w:szCs w:val="24"/>
        </w:rPr>
        <w:t>Informację o złożonych oświadczeniach majątkowych Wójtowi Gminy za rok 2014.</w:t>
      </w:r>
    </w:p>
    <w:p w:rsidR="001E707B" w:rsidRDefault="001E707B" w:rsidP="001E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stanowi załącznik Nr</w:t>
      </w:r>
      <w:r w:rsidR="00F44D7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:rsidR="00B54AE9" w:rsidRPr="00DC036F" w:rsidRDefault="00B54AE9" w:rsidP="001E707B">
      <w:pPr>
        <w:rPr>
          <w:rFonts w:ascii="Times New Roman" w:hAnsi="Times New Roman" w:cs="Times New Roman"/>
          <w:sz w:val="24"/>
          <w:szCs w:val="24"/>
        </w:rPr>
      </w:pPr>
    </w:p>
    <w:p w:rsidR="008642BA" w:rsidRDefault="00F44D73" w:rsidP="00542BEC">
      <w:pPr>
        <w:pStyle w:val="NormalnyWeb"/>
        <w:spacing w:after="0"/>
        <w:jc w:val="center"/>
        <w:rPr>
          <w:b/>
        </w:rPr>
      </w:pPr>
      <w:r>
        <w:rPr>
          <w:b/>
        </w:rPr>
        <w:t>Ad.pkt.22.</w:t>
      </w:r>
    </w:p>
    <w:p w:rsidR="00F44D73" w:rsidRDefault="00F44D73" w:rsidP="00F44D73">
      <w:pPr>
        <w:pStyle w:val="NormalnyWeb"/>
        <w:spacing w:after="0"/>
        <w:rPr>
          <w:b/>
        </w:rPr>
      </w:pPr>
    </w:p>
    <w:p w:rsidR="0024710C" w:rsidRDefault="0024710C" w:rsidP="0024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przedstawił opinię Prezesa Sądu Rejonowego w Płońsku z dnia 28 września 2015 roku dotyczącą potrzeb Sądu Rejonowego w Płońsku w zakresie wykonywania pracy przez skazanych i wniosek o wskazanie podmiotów, w których skazani mogliby wykonywa ww. kary oraz informacje Wójta Gminy z dnia 13 października 2015 roku w sprawie wyznaczenia na terenie Gminy Nowe Miasto podmiotu, do wykonywania kary ograniczenia wolności bądź prac społecznie użytecznych w 2016 roku.</w:t>
      </w:r>
    </w:p>
    <w:p w:rsidR="0024710C" w:rsidRPr="00DC036F" w:rsidRDefault="0024710C" w:rsidP="0024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stanowią załączniki Nr 17 i 18 do protokółu.</w:t>
      </w:r>
    </w:p>
    <w:p w:rsidR="00F44D73" w:rsidRDefault="00F44D73" w:rsidP="00F44D73">
      <w:pPr>
        <w:pStyle w:val="NormalnyWeb"/>
        <w:spacing w:after="0"/>
        <w:rPr>
          <w:b/>
        </w:rPr>
      </w:pPr>
    </w:p>
    <w:p w:rsidR="008642BA" w:rsidRPr="008642BA" w:rsidRDefault="0024710C" w:rsidP="00542BEC">
      <w:pPr>
        <w:pStyle w:val="NormalnyWeb"/>
        <w:spacing w:after="0"/>
        <w:jc w:val="center"/>
        <w:rPr>
          <w:b/>
        </w:rPr>
      </w:pPr>
      <w:r>
        <w:rPr>
          <w:b/>
        </w:rPr>
        <w:t>Ad.pkt.23.</w:t>
      </w:r>
    </w:p>
    <w:p w:rsidR="00542BEC" w:rsidRDefault="00542BEC" w:rsidP="00542BEC">
      <w:pPr>
        <w:pStyle w:val="NormalnyWeb"/>
        <w:spacing w:after="0"/>
      </w:pPr>
      <w:r>
        <w:t>Z braku interpelacji odpowiedzi nie udzielano.</w:t>
      </w:r>
    </w:p>
    <w:p w:rsidR="00542BEC" w:rsidRDefault="00542BEC" w:rsidP="00542BEC">
      <w:pPr>
        <w:pStyle w:val="NormalnyWeb"/>
        <w:spacing w:before="102" w:beforeAutospacing="0" w:after="240"/>
        <w:jc w:val="center"/>
      </w:pPr>
    </w:p>
    <w:p w:rsidR="00367797" w:rsidRDefault="00367797" w:rsidP="00542BEC">
      <w:pPr>
        <w:pStyle w:val="NormalnyWeb"/>
        <w:spacing w:before="102" w:beforeAutospacing="0" w:after="240"/>
        <w:jc w:val="center"/>
      </w:pPr>
    </w:p>
    <w:p w:rsidR="006F691D" w:rsidRDefault="0024710C" w:rsidP="006F691D">
      <w:pPr>
        <w:pStyle w:val="NormalnyWeb"/>
        <w:spacing w:before="102" w:beforeAutospacing="0" w:after="198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24</w:t>
      </w:r>
      <w:r w:rsidR="00542BEC">
        <w:rPr>
          <w:b/>
          <w:bCs/>
        </w:rPr>
        <w:t>.</w:t>
      </w:r>
    </w:p>
    <w:p w:rsidR="00367797" w:rsidRDefault="00367797" w:rsidP="006F691D">
      <w:pPr>
        <w:pStyle w:val="NormalnyWeb"/>
        <w:spacing w:before="102" w:beforeAutospacing="0" w:after="198"/>
        <w:jc w:val="center"/>
      </w:pPr>
    </w:p>
    <w:p w:rsidR="006F691D" w:rsidRDefault="006F691D" w:rsidP="006F6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powiedział, ze zbliżają się Święta Bożego Narodzenia i należy  pomyśleć o adresatach i formie pomocy   dla osób potrzebujących . Zaproponował, żeby taką pomoc  udzielić w porozumieniu z GOPS.</w:t>
      </w:r>
    </w:p>
    <w:p w:rsidR="006F691D" w:rsidRDefault="006F691D" w:rsidP="006F6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zarazem Prezes Klubu Sona  powiedział, że II miejsce w Lidze Okręgowej to najlepszy wynik w ostatnich latach. Mamy tylko 2 punkty straty do I miejsca.</w:t>
      </w:r>
    </w:p>
    <w:p w:rsidR="00542BEC" w:rsidRPr="006F691D" w:rsidRDefault="006F691D" w:rsidP="006F6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Zaznaczył, że klub Sona współpracuje z klubem szkolnym Victoria, w którym są dwie drużyny młodzieżowe.</w:t>
      </w:r>
    </w:p>
    <w:p w:rsidR="00B17447" w:rsidRDefault="00B17447" w:rsidP="00542BEC">
      <w:pPr>
        <w:pStyle w:val="NormalnyWeb"/>
        <w:spacing w:before="102" w:beforeAutospacing="0" w:after="198"/>
        <w:jc w:val="center"/>
      </w:pPr>
    </w:p>
    <w:p w:rsidR="00367797" w:rsidRDefault="00367797" w:rsidP="00542BEC">
      <w:pPr>
        <w:pStyle w:val="NormalnyWeb"/>
        <w:spacing w:before="102" w:beforeAutospacing="0" w:after="198"/>
        <w:jc w:val="center"/>
      </w:pPr>
    </w:p>
    <w:p w:rsidR="00367797" w:rsidRDefault="00367797" w:rsidP="00542BEC">
      <w:pPr>
        <w:pStyle w:val="NormalnyWeb"/>
        <w:spacing w:before="102" w:beforeAutospacing="0" w:after="198"/>
        <w:jc w:val="center"/>
      </w:pPr>
    </w:p>
    <w:p w:rsidR="00542BEC" w:rsidRDefault="0024710C" w:rsidP="006F691D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25</w:t>
      </w:r>
      <w:r w:rsidR="00542BEC">
        <w:rPr>
          <w:b/>
          <w:bCs/>
        </w:rPr>
        <w:t>.</w:t>
      </w:r>
    </w:p>
    <w:p w:rsidR="00542BEC" w:rsidRDefault="00542BEC" w:rsidP="00542BEC">
      <w:pPr>
        <w:pStyle w:val="NormalnyWeb"/>
        <w:spacing w:after="0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z</w:t>
      </w:r>
      <w:r w:rsidR="000C48B3">
        <w:t xml:space="preserve">ebranym – zakończył obrady IX </w:t>
      </w:r>
      <w:r>
        <w:t>Sesji Rady Gminy Nowe</w:t>
      </w:r>
      <w:r w:rsidR="00B17447">
        <w:t xml:space="preserve"> Miasto , słowami: „zamykam IX</w:t>
      </w:r>
      <w:r>
        <w:t xml:space="preserve"> Sesję Rady Gminy Nowe Miasto”.</w:t>
      </w:r>
    </w:p>
    <w:p w:rsidR="00542BEC" w:rsidRDefault="00542BEC" w:rsidP="00542BEC">
      <w:pPr>
        <w:pStyle w:val="NormalnyWeb"/>
        <w:spacing w:before="102" w:beforeAutospacing="0" w:after="198"/>
      </w:pPr>
      <w:r>
        <w:t>Na tym protokół zakończono.</w:t>
      </w:r>
    </w:p>
    <w:p w:rsidR="00542BEC" w:rsidRDefault="00542BEC" w:rsidP="00542BEC">
      <w:pPr>
        <w:pStyle w:val="NormalnyWeb"/>
        <w:spacing w:before="102" w:beforeAutospacing="0" w:after="198"/>
      </w:pPr>
    </w:p>
    <w:p w:rsidR="00542BEC" w:rsidRDefault="00542BEC" w:rsidP="00542BEC">
      <w:pPr>
        <w:pStyle w:val="NormalnyWeb"/>
        <w:spacing w:before="102" w:beforeAutospacing="0" w:after="198"/>
      </w:pPr>
    </w:p>
    <w:p w:rsidR="00542BEC" w:rsidRDefault="00542BEC" w:rsidP="00542BEC">
      <w:pPr>
        <w:pStyle w:val="NormalnyWeb"/>
        <w:spacing w:before="102" w:beforeAutospacing="0" w:after="198"/>
      </w:pPr>
    </w:p>
    <w:p w:rsidR="00542BEC" w:rsidRDefault="00542BEC" w:rsidP="00542BEC">
      <w:pPr>
        <w:pStyle w:val="NormalnyWeb"/>
        <w:spacing w:before="102" w:beforeAutospacing="0" w:after="0"/>
        <w:jc w:val="right"/>
      </w:pPr>
      <w:r>
        <w:rPr>
          <w:b/>
          <w:bCs/>
        </w:rPr>
        <w:t>Przewodniczący Rady Gminy</w:t>
      </w:r>
    </w:p>
    <w:p w:rsidR="00542BEC" w:rsidRDefault="00542BEC" w:rsidP="00542BEC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542BEC" w:rsidRDefault="00542BEC" w:rsidP="00542BEC">
      <w:pPr>
        <w:pStyle w:val="NormalnyWeb"/>
        <w:spacing w:before="102" w:beforeAutospacing="0" w:after="0"/>
        <w:jc w:val="center"/>
      </w:pPr>
      <w:r>
        <w:rPr>
          <w:b/>
          <w:bCs/>
        </w:rPr>
        <w:t xml:space="preserve">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542BEC" w:rsidRDefault="00542BEC" w:rsidP="00542BEC">
      <w:pPr>
        <w:pStyle w:val="NormalnyWeb"/>
        <w:spacing w:before="102" w:beforeAutospacing="0" w:after="0"/>
        <w:jc w:val="center"/>
      </w:pPr>
    </w:p>
    <w:p w:rsidR="00542BEC" w:rsidRDefault="00542BEC" w:rsidP="00542BEC">
      <w:pPr>
        <w:pStyle w:val="NormalnyWeb"/>
        <w:spacing w:before="102" w:beforeAutospacing="0" w:after="0"/>
        <w:jc w:val="center"/>
      </w:pPr>
    </w:p>
    <w:p w:rsidR="00542BEC" w:rsidRPr="00367797" w:rsidRDefault="00542BEC" w:rsidP="00542BEC">
      <w:pPr>
        <w:pStyle w:val="NormalnyWeb"/>
        <w:spacing w:after="0"/>
      </w:pPr>
      <w:r w:rsidRPr="00367797">
        <w:t>Protokółowała:</w:t>
      </w:r>
    </w:p>
    <w:p w:rsidR="00542BEC" w:rsidRPr="00367797" w:rsidRDefault="00542BEC" w:rsidP="00542BEC">
      <w:pPr>
        <w:pStyle w:val="NormalnyWeb"/>
        <w:spacing w:after="0"/>
      </w:pPr>
      <w:r w:rsidRPr="00367797">
        <w:t xml:space="preserve">Agnieszka </w:t>
      </w:r>
      <w:proofErr w:type="spellStart"/>
      <w:r w:rsidRPr="00367797">
        <w:t>Jeglikowska</w:t>
      </w:r>
      <w:proofErr w:type="spellEnd"/>
    </w:p>
    <w:p w:rsidR="00542BEC" w:rsidRPr="00367797" w:rsidRDefault="00542BEC" w:rsidP="00542BEC">
      <w:pPr>
        <w:pStyle w:val="NormalnyWeb"/>
        <w:spacing w:after="0"/>
      </w:pPr>
      <w:r w:rsidRPr="00367797">
        <w:t>inspektor</w:t>
      </w:r>
    </w:p>
    <w:p w:rsidR="00542BEC" w:rsidRPr="00367797" w:rsidRDefault="00542BEC" w:rsidP="00542BEC">
      <w:pPr>
        <w:pStyle w:val="NormalnyWeb"/>
        <w:spacing w:after="0"/>
      </w:pPr>
    </w:p>
    <w:p w:rsidR="00542BEC" w:rsidRPr="00367797" w:rsidRDefault="00542BEC" w:rsidP="00542BEC">
      <w:pPr>
        <w:pStyle w:val="NormalnyWeb"/>
        <w:spacing w:after="0"/>
      </w:pPr>
    </w:p>
    <w:p w:rsidR="00542BEC" w:rsidRPr="00367797" w:rsidRDefault="00542BEC" w:rsidP="00542BEC">
      <w:pPr>
        <w:rPr>
          <w:rFonts w:ascii="Times New Roman" w:hAnsi="Times New Roman" w:cs="Times New Roman"/>
        </w:rPr>
      </w:pPr>
    </w:p>
    <w:p w:rsidR="00AE3878" w:rsidRPr="00367797" w:rsidRDefault="00AE3878">
      <w:pPr>
        <w:rPr>
          <w:rFonts w:ascii="Times New Roman" w:hAnsi="Times New Roman" w:cs="Times New Roman"/>
          <w:sz w:val="24"/>
          <w:szCs w:val="24"/>
        </w:rPr>
      </w:pPr>
    </w:p>
    <w:sectPr w:rsidR="00AE3878" w:rsidRPr="00367797" w:rsidSect="00A74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1D" w:rsidRDefault="00FF3B1D" w:rsidP="00AF757B">
      <w:pPr>
        <w:spacing w:after="0" w:line="240" w:lineRule="auto"/>
      </w:pPr>
      <w:r>
        <w:separator/>
      </w:r>
    </w:p>
  </w:endnote>
  <w:endnote w:type="continuationSeparator" w:id="0">
    <w:p w:rsidR="00FF3B1D" w:rsidRDefault="00FF3B1D" w:rsidP="00AF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89" w:rsidRDefault="00FF3B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5848"/>
      <w:docPartObj>
        <w:docPartGallery w:val="Page Numbers (Bottom of Page)"/>
        <w:docPartUnique/>
      </w:docPartObj>
    </w:sdtPr>
    <w:sdtContent>
      <w:p w:rsidR="00DF3689" w:rsidRDefault="00A6477D">
        <w:pPr>
          <w:pStyle w:val="Stopka"/>
          <w:jc w:val="right"/>
        </w:pPr>
        <w:r>
          <w:fldChar w:fldCharType="begin"/>
        </w:r>
        <w:r w:rsidR="008651F4">
          <w:instrText xml:space="preserve"> PAGE   \* MERGEFORMAT </w:instrText>
        </w:r>
        <w:r>
          <w:fldChar w:fldCharType="separate"/>
        </w:r>
        <w:r w:rsidR="00B9699A">
          <w:rPr>
            <w:noProof/>
          </w:rPr>
          <w:t>12</w:t>
        </w:r>
        <w:r>
          <w:fldChar w:fldCharType="end"/>
        </w:r>
      </w:p>
    </w:sdtContent>
  </w:sdt>
  <w:p w:rsidR="00DF3689" w:rsidRDefault="00FF3B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89" w:rsidRDefault="00FF3B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1D" w:rsidRDefault="00FF3B1D" w:rsidP="00AF757B">
      <w:pPr>
        <w:spacing w:after="0" w:line="240" w:lineRule="auto"/>
      </w:pPr>
      <w:r>
        <w:separator/>
      </w:r>
    </w:p>
  </w:footnote>
  <w:footnote w:type="continuationSeparator" w:id="0">
    <w:p w:rsidR="00FF3B1D" w:rsidRDefault="00FF3B1D" w:rsidP="00AF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89" w:rsidRDefault="00FF3B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89" w:rsidRDefault="00FF3B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89" w:rsidRDefault="00FF3B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748A7"/>
    <w:multiLevelType w:val="hybridMultilevel"/>
    <w:tmpl w:val="FFBA152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72BB3"/>
    <w:multiLevelType w:val="multilevel"/>
    <w:tmpl w:val="EBD8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815CB"/>
    <w:multiLevelType w:val="hybridMultilevel"/>
    <w:tmpl w:val="FFBA152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D26ED"/>
    <w:multiLevelType w:val="hybridMultilevel"/>
    <w:tmpl w:val="32183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BF5F46"/>
    <w:multiLevelType w:val="multilevel"/>
    <w:tmpl w:val="A1F6F9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363A9"/>
    <w:multiLevelType w:val="multilevel"/>
    <w:tmpl w:val="49D4C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BEC"/>
    <w:rsid w:val="0005081C"/>
    <w:rsid w:val="000877B7"/>
    <w:rsid w:val="000C48B3"/>
    <w:rsid w:val="000D6760"/>
    <w:rsid w:val="001E707B"/>
    <w:rsid w:val="0024710C"/>
    <w:rsid w:val="00367797"/>
    <w:rsid w:val="003D195C"/>
    <w:rsid w:val="003E313D"/>
    <w:rsid w:val="004F5B72"/>
    <w:rsid w:val="00542BEC"/>
    <w:rsid w:val="00574F8E"/>
    <w:rsid w:val="00581909"/>
    <w:rsid w:val="0060750F"/>
    <w:rsid w:val="0067324F"/>
    <w:rsid w:val="006764B7"/>
    <w:rsid w:val="00676B7F"/>
    <w:rsid w:val="00695044"/>
    <w:rsid w:val="006E0342"/>
    <w:rsid w:val="006F691D"/>
    <w:rsid w:val="007102AE"/>
    <w:rsid w:val="007C412C"/>
    <w:rsid w:val="00855A06"/>
    <w:rsid w:val="008642BA"/>
    <w:rsid w:val="008651F4"/>
    <w:rsid w:val="008A694E"/>
    <w:rsid w:val="0094606F"/>
    <w:rsid w:val="009B01EE"/>
    <w:rsid w:val="009C7871"/>
    <w:rsid w:val="00A6477D"/>
    <w:rsid w:val="00A66331"/>
    <w:rsid w:val="00AE3878"/>
    <w:rsid w:val="00AF757B"/>
    <w:rsid w:val="00B17447"/>
    <w:rsid w:val="00B367EE"/>
    <w:rsid w:val="00B3716C"/>
    <w:rsid w:val="00B54AE9"/>
    <w:rsid w:val="00B9699A"/>
    <w:rsid w:val="00BB1F92"/>
    <w:rsid w:val="00BB43B9"/>
    <w:rsid w:val="00BD0889"/>
    <w:rsid w:val="00C646F0"/>
    <w:rsid w:val="00D515A0"/>
    <w:rsid w:val="00DD2A41"/>
    <w:rsid w:val="00DD4EA8"/>
    <w:rsid w:val="00DE12AC"/>
    <w:rsid w:val="00EF502E"/>
    <w:rsid w:val="00F26C05"/>
    <w:rsid w:val="00F44D73"/>
    <w:rsid w:val="00F9680A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2B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BEC"/>
  </w:style>
  <w:style w:type="paragraph" w:styleId="Stopka">
    <w:name w:val="footer"/>
    <w:basedOn w:val="Normalny"/>
    <w:link w:val="StopkaZnak"/>
    <w:uiPriority w:val="99"/>
    <w:unhideWhenUsed/>
    <w:rsid w:val="0054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BEC"/>
  </w:style>
  <w:style w:type="paragraph" w:styleId="Akapitzlist">
    <w:name w:val="List Paragraph"/>
    <w:basedOn w:val="Normalny"/>
    <w:uiPriority w:val="34"/>
    <w:qFormat/>
    <w:rsid w:val="0057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F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F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F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4E13-3ECC-466C-A6A5-D0AA4D44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3366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20</cp:revision>
  <cp:lastPrinted>2015-12-07T14:33:00Z</cp:lastPrinted>
  <dcterms:created xsi:type="dcterms:W3CDTF">2015-12-01T08:43:00Z</dcterms:created>
  <dcterms:modified xsi:type="dcterms:W3CDTF">2015-12-07T14:37:00Z</dcterms:modified>
</cp:coreProperties>
</file>