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99" w:rsidRDefault="00C4502D" w:rsidP="00C4502D">
      <w:pPr>
        <w:jc w:val="right"/>
      </w:pPr>
      <w:r>
        <w:t xml:space="preserve">Załącznik nr 9 </w:t>
      </w:r>
    </w:p>
    <w:p w:rsidR="00C4502D" w:rsidRDefault="00C4502D" w:rsidP="00C4502D">
      <w:pPr>
        <w:jc w:val="right"/>
      </w:pPr>
    </w:p>
    <w:p w:rsidR="00C4502D" w:rsidRPr="00C4502D" w:rsidRDefault="00C4502D" w:rsidP="00C4502D">
      <w:pPr>
        <w:jc w:val="center"/>
        <w:rPr>
          <w:b/>
          <w:bCs/>
          <w:sz w:val="32"/>
          <w:szCs w:val="32"/>
        </w:rPr>
      </w:pPr>
      <w:r w:rsidRPr="00C4502D">
        <w:rPr>
          <w:b/>
          <w:bCs/>
          <w:sz w:val="32"/>
          <w:szCs w:val="32"/>
        </w:rPr>
        <w:t>WYKAZ DOSTAW</w:t>
      </w:r>
    </w:p>
    <w:p w:rsidR="00C4502D" w:rsidRPr="00453C18" w:rsidRDefault="00C4502D" w:rsidP="00C4502D">
      <w:pPr>
        <w:pStyle w:val="Tekstpodstawowy"/>
        <w:tabs>
          <w:tab w:val="left" w:pos="820"/>
        </w:tabs>
        <w:rPr>
          <w:rFonts w:ascii="Calibri" w:hAnsi="Calibri" w:cs="Arial"/>
          <w:b/>
          <w:sz w:val="20"/>
        </w:rPr>
      </w:pPr>
      <w:r w:rsidRPr="00453C18">
        <w:rPr>
          <w:rFonts w:ascii="Calibri" w:hAnsi="Calibri" w:cs="Arial"/>
          <w:b/>
          <w:sz w:val="20"/>
        </w:rPr>
        <w:t>pełna nazwa i adres Wykonawcy</w:t>
      </w:r>
    </w:p>
    <w:p w:rsidR="00C4502D" w:rsidRPr="00453C18" w:rsidRDefault="00C4502D" w:rsidP="00C4502D">
      <w:pPr>
        <w:pStyle w:val="Tekstpodstawowy"/>
        <w:tabs>
          <w:tab w:val="left" w:pos="820"/>
        </w:tabs>
        <w:rPr>
          <w:rFonts w:ascii="Calibri" w:hAnsi="Calibri" w:cs="Arial"/>
          <w:b/>
          <w:color w:val="FF0000"/>
          <w:sz w:val="20"/>
        </w:rPr>
      </w:pPr>
      <w:r w:rsidRPr="00453C18">
        <w:rPr>
          <w:rFonts w:ascii="Calibri" w:hAnsi="Calibri" w:cs="Arial"/>
          <w:b/>
          <w:sz w:val="20"/>
        </w:rPr>
        <w:t>.............................................</w:t>
      </w:r>
    </w:p>
    <w:p w:rsidR="00C4502D" w:rsidRDefault="00C4502D" w:rsidP="00C4502D">
      <w:pPr>
        <w:ind w:left="851" w:hanging="993"/>
        <w:rPr>
          <w:rFonts w:cs="Arial"/>
          <w:b/>
          <w:sz w:val="20"/>
        </w:rPr>
      </w:pPr>
    </w:p>
    <w:p w:rsidR="00C4502D" w:rsidRDefault="00C4502D" w:rsidP="00C4502D">
      <w:pPr>
        <w:ind w:left="851" w:hanging="993"/>
        <w:rPr>
          <w:rFonts w:ascii="Calibri" w:hAnsi="Calibri" w:cs="Calibri"/>
          <w:b/>
          <w:bCs/>
        </w:rPr>
      </w:pPr>
      <w:r w:rsidRPr="00453C18">
        <w:rPr>
          <w:rFonts w:cs="Arial"/>
          <w:b/>
          <w:sz w:val="20"/>
        </w:rPr>
        <w:t>Nazwa postępowania:</w:t>
      </w:r>
      <w:r>
        <w:rPr>
          <w:rFonts w:cs="Arial"/>
          <w:b/>
          <w:sz w:val="20"/>
        </w:rPr>
        <w:t xml:space="preserve"> </w:t>
      </w:r>
      <w:r w:rsidRPr="005C6281">
        <w:rPr>
          <w:rFonts w:ascii="Calibri" w:hAnsi="Calibri" w:cs="Calibri"/>
          <w:b/>
          <w:bCs/>
        </w:rPr>
        <w:t>dostawę wraz z montażem: urządzeń grzewczych, odnawialnych źródeł energii (OZE) z zakresu systemów fotowoltaicznych, kolektorów słonecznych oraz pomp ciepła na terenie Gminy Nowe Miasto</w:t>
      </w:r>
    </w:p>
    <w:p w:rsidR="00C4502D" w:rsidRDefault="00C4502D" w:rsidP="00C4502D">
      <w:pPr>
        <w:ind w:left="851" w:hanging="993"/>
      </w:pPr>
    </w:p>
    <w:tbl>
      <w:tblPr>
        <w:tblStyle w:val="Tabela-Siatka"/>
        <w:tblW w:w="9498" w:type="dxa"/>
        <w:tblInd w:w="-147" w:type="dxa"/>
        <w:tblLook w:val="04A0"/>
      </w:tblPr>
      <w:tblGrid>
        <w:gridCol w:w="557"/>
        <w:gridCol w:w="2527"/>
        <w:gridCol w:w="1544"/>
        <w:gridCol w:w="1893"/>
        <w:gridCol w:w="1418"/>
        <w:gridCol w:w="1559"/>
      </w:tblGrid>
      <w:tr w:rsidR="00C4502D" w:rsidTr="00C4502D">
        <w:tc>
          <w:tcPr>
            <w:tcW w:w="557" w:type="dxa"/>
          </w:tcPr>
          <w:p w:rsidR="00C4502D" w:rsidRDefault="00C4502D" w:rsidP="00C4502D">
            <w:pPr>
              <w:ind w:left="458" w:hanging="458"/>
              <w:rPr>
                <w:b/>
                <w:bCs/>
              </w:rPr>
            </w:pPr>
            <w:r>
              <w:rPr>
                <w:b/>
                <w:bCs/>
              </w:rPr>
              <w:t>LP.</w:t>
            </w:r>
          </w:p>
        </w:tc>
        <w:tc>
          <w:tcPr>
            <w:tcW w:w="2527" w:type="dxa"/>
            <w:vAlign w:val="center"/>
          </w:tcPr>
          <w:p w:rsidR="00C4502D" w:rsidRDefault="00C4502D" w:rsidP="00C4502D">
            <w:pPr>
              <w:rPr>
                <w:b/>
                <w:bCs/>
              </w:rPr>
            </w:pPr>
            <w:r w:rsidRPr="00D7047E">
              <w:rPr>
                <w:rFonts w:ascii="Arial Narrow" w:hAnsi="Arial Narrow" w:cs="Tahoma"/>
                <w:b/>
                <w:sz w:val="18"/>
                <w:szCs w:val="18"/>
              </w:rPr>
              <w:t>Nazwa i adres Zamawiającego</w:t>
            </w:r>
          </w:p>
        </w:tc>
        <w:tc>
          <w:tcPr>
            <w:tcW w:w="1544" w:type="dxa"/>
            <w:vAlign w:val="center"/>
          </w:tcPr>
          <w:p w:rsidR="00C4502D" w:rsidRDefault="00C4502D" w:rsidP="00C4502D">
            <w:pPr>
              <w:rPr>
                <w:b/>
                <w:bCs/>
              </w:rPr>
            </w:pPr>
            <w:r w:rsidRPr="00D7047E">
              <w:rPr>
                <w:rFonts w:ascii="Arial Narrow" w:hAnsi="Arial Narrow" w:cs="Tahoma"/>
                <w:b/>
                <w:sz w:val="18"/>
                <w:szCs w:val="18"/>
              </w:rPr>
              <w:t xml:space="preserve">Całkowita wartość </w:t>
            </w:r>
            <w:r>
              <w:rPr>
                <w:rFonts w:ascii="Arial Narrow" w:hAnsi="Arial Narrow" w:cs="Tahoma"/>
                <w:b/>
                <w:sz w:val="18"/>
                <w:szCs w:val="18"/>
              </w:rPr>
              <w:t>dostaw</w:t>
            </w:r>
          </w:p>
        </w:tc>
        <w:tc>
          <w:tcPr>
            <w:tcW w:w="1893" w:type="dxa"/>
            <w:vAlign w:val="center"/>
          </w:tcPr>
          <w:p w:rsidR="00C4502D" w:rsidRDefault="00C4502D" w:rsidP="00C4502D">
            <w:pPr>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dostawy</w:t>
            </w:r>
            <w:r w:rsidRPr="00D7047E">
              <w:rPr>
                <w:rFonts w:ascii="Arial Narrow" w:hAnsi="Arial Narrow" w:cs="Tahoma"/>
                <w:b/>
                <w:sz w:val="18"/>
                <w:szCs w:val="18"/>
              </w:rPr>
              <w:t xml:space="preserve"> </w:t>
            </w:r>
          </w:p>
          <w:p w:rsidR="00C4502D" w:rsidRDefault="00C4502D" w:rsidP="00C4502D">
            <w:pPr>
              <w:rPr>
                <w:b/>
                <w:bCs/>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418" w:type="dxa"/>
            <w:vAlign w:val="center"/>
          </w:tcPr>
          <w:p w:rsidR="00C4502D" w:rsidRPr="00D7047E" w:rsidRDefault="00C4502D" w:rsidP="00C4502D">
            <w:pPr>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C4502D" w:rsidRPr="00D7047E" w:rsidRDefault="00C4502D" w:rsidP="00C4502D">
            <w:pPr>
              <w:jc w:val="center"/>
              <w:rPr>
                <w:rFonts w:ascii="Arial Narrow" w:hAnsi="Arial Narrow" w:cs="Tahoma"/>
                <w:b/>
                <w:sz w:val="18"/>
                <w:szCs w:val="18"/>
              </w:rPr>
            </w:pPr>
            <w:r w:rsidRPr="00D7047E">
              <w:rPr>
                <w:rFonts w:ascii="Arial Narrow" w:hAnsi="Arial Narrow" w:cs="Tahoma"/>
                <w:b/>
                <w:sz w:val="18"/>
                <w:szCs w:val="18"/>
              </w:rPr>
              <w:t xml:space="preserve">od – do </w:t>
            </w:r>
          </w:p>
          <w:p w:rsidR="00C4502D" w:rsidRDefault="00C4502D" w:rsidP="00C4502D">
            <w:pPr>
              <w:rPr>
                <w:b/>
                <w:bCs/>
              </w:rPr>
            </w:pPr>
            <w:r>
              <w:rPr>
                <w:rFonts w:ascii="Arial Narrow" w:hAnsi="Arial Narrow" w:cs="Tahoma"/>
                <w:b/>
                <w:sz w:val="18"/>
                <w:szCs w:val="18"/>
              </w:rPr>
              <w:t>dz./m-c /rok</w:t>
            </w:r>
          </w:p>
        </w:tc>
        <w:tc>
          <w:tcPr>
            <w:tcW w:w="1559" w:type="dxa"/>
          </w:tcPr>
          <w:p w:rsidR="00C4502D" w:rsidRPr="00D7047E" w:rsidRDefault="00C4502D" w:rsidP="00C4502D">
            <w:pPr>
              <w:jc w:val="center"/>
              <w:rPr>
                <w:rFonts w:ascii="Arial Narrow" w:hAnsi="Arial Narrow" w:cs="Tahoma"/>
                <w:b/>
                <w:sz w:val="18"/>
                <w:szCs w:val="18"/>
              </w:rPr>
            </w:pPr>
            <w:r w:rsidRPr="00D7047E">
              <w:rPr>
                <w:rFonts w:ascii="Arial Narrow" w:hAnsi="Arial Narrow" w:cs="Tahoma"/>
                <w:b/>
                <w:sz w:val="18"/>
                <w:szCs w:val="18"/>
              </w:rPr>
              <w:t>Informacja o podstawie dysponowania doświadczeniem</w:t>
            </w:r>
            <w:r>
              <w:rPr>
                <w:rStyle w:val="Odwoanieprzypisudolnego"/>
                <w:rFonts w:ascii="Arial Narrow" w:hAnsi="Arial Narrow" w:cs="Tahoma"/>
                <w:sz w:val="18"/>
                <w:szCs w:val="18"/>
              </w:rPr>
              <w:footnoteReference w:id="1"/>
            </w:r>
          </w:p>
        </w:tc>
      </w:tr>
      <w:tr w:rsidR="00C4502D" w:rsidTr="00C4502D">
        <w:tc>
          <w:tcPr>
            <w:tcW w:w="557" w:type="dxa"/>
          </w:tcPr>
          <w:p w:rsidR="00C4502D" w:rsidRDefault="00C4502D" w:rsidP="00C4502D">
            <w:pPr>
              <w:rPr>
                <w:b/>
                <w:bCs/>
              </w:rPr>
            </w:pPr>
          </w:p>
        </w:tc>
        <w:tc>
          <w:tcPr>
            <w:tcW w:w="2527" w:type="dxa"/>
          </w:tcPr>
          <w:p w:rsidR="00C4502D" w:rsidRDefault="00C4502D" w:rsidP="00C4502D">
            <w:pPr>
              <w:rPr>
                <w:b/>
                <w:bCs/>
              </w:rPr>
            </w:pPr>
          </w:p>
        </w:tc>
        <w:tc>
          <w:tcPr>
            <w:tcW w:w="1544" w:type="dxa"/>
          </w:tcPr>
          <w:p w:rsidR="00C4502D" w:rsidRDefault="00C4502D" w:rsidP="00C4502D">
            <w:pPr>
              <w:rPr>
                <w:b/>
                <w:bCs/>
              </w:rPr>
            </w:pPr>
          </w:p>
        </w:tc>
        <w:tc>
          <w:tcPr>
            <w:tcW w:w="1893" w:type="dxa"/>
          </w:tcPr>
          <w:p w:rsidR="00C4502D" w:rsidRDefault="00C4502D" w:rsidP="00C4502D">
            <w:pPr>
              <w:rPr>
                <w:b/>
                <w:bCs/>
              </w:rPr>
            </w:pPr>
          </w:p>
        </w:tc>
        <w:tc>
          <w:tcPr>
            <w:tcW w:w="1418" w:type="dxa"/>
          </w:tcPr>
          <w:p w:rsidR="00C4502D" w:rsidRDefault="00C4502D" w:rsidP="00C4502D">
            <w:pPr>
              <w:rPr>
                <w:b/>
                <w:bCs/>
              </w:rPr>
            </w:pPr>
          </w:p>
        </w:tc>
        <w:tc>
          <w:tcPr>
            <w:tcW w:w="1559" w:type="dxa"/>
          </w:tcPr>
          <w:p w:rsidR="00C4502D" w:rsidRDefault="00C4502D" w:rsidP="00C4502D">
            <w:pPr>
              <w:rPr>
                <w:b/>
                <w:bCs/>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hAnsi="Arial Narrow" w:cs="ArialNarrow"/>
                <w:sz w:val="18"/>
                <w:szCs w:val="18"/>
              </w:rPr>
              <w:footnoteReference w:id="2"/>
            </w:r>
          </w:p>
        </w:tc>
      </w:tr>
      <w:tr w:rsidR="00C4502D" w:rsidTr="00C4502D">
        <w:tc>
          <w:tcPr>
            <w:tcW w:w="557" w:type="dxa"/>
          </w:tcPr>
          <w:p w:rsidR="00C4502D" w:rsidRDefault="00C4502D" w:rsidP="00C4502D">
            <w:pPr>
              <w:rPr>
                <w:b/>
                <w:bCs/>
              </w:rPr>
            </w:pPr>
          </w:p>
        </w:tc>
        <w:tc>
          <w:tcPr>
            <w:tcW w:w="2527" w:type="dxa"/>
          </w:tcPr>
          <w:p w:rsidR="00C4502D" w:rsidRDefault="00C4502D" w:rsidP="00C4502D">
            <w:pPr>
              <w:rPr>
                <w:b/>
                <w:bCs/>
              </w:rPr>
            </w:pPr>
          </w:p>
        </w:tc>
        <w:tc>
          <w:tcPr>
            <w:tcW w:w="1544" w:type="dxa"/>
          </w:tcPr>
          <w:p w:rsidR="00C4502D" w:rsidRDefault="00C4502D" w:rsidP="00C4502D">
            <w:pPr>
              <w:rPr>
                <w:b/>
                <w:bCs/>
              </w:rPr>
            </w:pPr>
          </w:p>
        </w:tc>
        <w:tc>
          <w:tcPr>
            <w:tcW w:w="1893" w:type="dxa"/>
          </w:tcPr>
          <w:p w:rsidR="00C4502D" w:rsidRDefault="00C4502D" w:rsidP="00C4502D">
            <w:pPr>
              <w:rPr>
                <w:b/>
                <w:bCs/>
              </w:rPr>
            </w:pPr>
          </w:p>
        </w:tc>
        <w:tc>
          <w:tcPr>
            <w:tcW w:w="1418" w:type="dxa"/>
          </w:tcPr>
          <w:p w:rsidR="00C4502D" w:rsidRDefault="00C4502D" w:rsidP="00C4502D">
            <w:pPr>
              <w:rPr>
                <w:b/>
                <w:bCs/>
              </w:rPr>
            </w:pPr>
          </w:p>
        </w:tc>
        <w:tc>
          <w:tcPr>
            <w:tcW w:w="1559" w:type="dxa"/>
          </w:tcPr>
          <w:p w:rsidR="00C4502D" w:rsidRDefault="00C4502D" w:rsidP="00C4502D">
            <w:pPr>
              <w:rPr>
                <w:b/>
                <w:bCs/>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hAnsi="Arial Narrow" w:cs="ArialNarrow"/>
                <w:sz w:val="18"/>
                <w:szCs w:val="18"/>
              </w:rPr>
              <w:footnoteReference w:id="3"/>
            </w:r>
          </w:p>
        </w:tc>
      </w:tr>
    </w:tbl>
    <w:p w:rsidR="00C4502D" w:rsidRDefault="00C4502D" w:rsidP="00C4502D">
      <w:pPr>
        <w:ind w:left="851" w:hanging="993"/>
        <w:rPr>
          <w:b/>
          <w:bCs/>
        </w:rPr>
      </w:pPr>
    </w:p>
    <w:p w:rsidR="00C4502D" w:rsidRPr="00092723" w:rsidRDefault="00C4502D" w:rsidP="00C4502D">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Pr>
          <w:b/>
          <w:sz w:val="18"/>
          <w:szCs w:val="18"/>
        </w:rPr>
        <w:t>dostawy</w:t>
      </w:r>
      <w:r w:rsidRPr="00092723">
        <w:rPr>
          <w:b/>
          <w:sz w:val="18"/>
          <w:szCs w:val="18"/>
        </w:rPr>
        <w:t xml:space="preserve"> te zostały </w:t>
      </w:r>
      <w:r>
        <w:rPr>
          <w:b/>
          <w:sz w:val="18"/>
          <w:szCs w:val="18"/>
        </w:rPr>
        <w:t xml:space="preserve">należycie </w:t>
      </w:r>
      <w:r w:rsidRPr="00092723">
        <w:rPr>
          <w:b/>
          <w:sz w:val="18"/>
          <w:szCs w:val="18"/>
        </w:rPr>
        <w:t xml:space="preserve">wykonane </w:t>
      </w:r>
    </w:p>
    <w:p w:rsidR="00C4502D" w:rsidRPr="00092723" w:rsidRDefault="00C4502D" w:rsidP="00C4502D">
      <w:pPr>
        <w:pStyle w:val="Tekstpodstawowy2"/>
        <w:spacing w:after="0" w:line="240" w:lineRule="auto"/>
        <w:ind w:left="360"/>
        <w:rPr>
          <w:rFonts w:ascii="Calibri" w:eastAsia="Times New Roman" w:hAnsi="Calibri"/>
          <w:sz w:val="18"/>
          <w:szCs w:val="18"/>
        </w:rPr>
      </w:pPr>
      <w:r w:rsidRPr="00092723">
        <w:rPr>
          <w:rFonts w:ascii="Calibri" w:hAnsi="Calibri" w:cs="Tahoma"/>
          <w:sz w:val="18"/>
          <w:szCs w:val="18"/>
        </w:rPr>
        <w:t>Prawdziwość powyższych danych potwierdzam własnoręcznym podpisem świadom odpowiedzialności karnej z art.297kk oraz 305 kk.</w:t>
      </w:r>
    </w:p>
    <w:p w:rsidR="00C4502D" w:rsidRDefault="00C4502D" w:rsidP="00C4502D">
      <w:pPr>
        <w:pStyle w:val="Tekstpodstawowy2"/>
        <w:spacing w:after="0" w:line="240" w:lineRule="auto"/>
        <w:ind w:left="360"/>
        <w:jc w:val="right"/>
        <w:rPr>
          <w:b/>
        </w:rPr>
      </w:pPr>
    </w:p>
    <w:p w:rsidR="00C4502D" w:rsidRPr="00127E53" w:rsidRDefault="00C4502D" w:rsidP="00C4502D">
      <w:pPr>
        <w:pStyle w:val="Tekstpodstawowy2"/>
        <w:spacing w:after="0" w:line="240" w:lineRule="auto"/>
        <w:ind w:left="360"/>
        <w:jc w:val="right"/>
        <w:rPr>
          <w:b/>
        </w:rPr>
      </w:pPr>
      <w:r w:rsidRPr="00127E53">
        <w:rPr>
          <w:b/>
        </w:rPr>
        <w:t>.......................................................</w:t>
      </w:r>
      <w:r>
        <w:rPr>
          <w:b/>
        </w:rPr>
        <w:t>..............................</w:t>
      </w:r>
    </w:p>
    <w:p w:rsidR="00C4502D" w:rsidRPr="004B0926" w:rsidRDefault="00C4502D" w:rsidP="00C4502D">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C4502D" w:rsidRPr="004B0926" w:rsidRDefault="00C4502D" w:rsidP="00C4502D">
      <w:pPr>
        <w:spacing w:after="0" w:line="240" w:lineRule="auto"/>
        <w:ind w:left="4395"/>
        <w:jc w:val="both"/>
        <w:rPr>
          <w:i/>
          <w:sz w:val="16"/>
          <w:szCs w:val="16"/>
        </w:rPr>
      </w:pPr>
      <w:r w:rsidRPr="004B0926">
        <w:rPr>
          <w:i/>
          <w:sz w:val="16"/>
          <w:szCs w:val="16"/>
        </w:rPr>
        <w:t>uprawnionych</w:t>
      </w:r>
      <w:r w:rsidRPr="004B0926">
        <w:rPr>
          <w:sz w:val="16"/>
          <w:szCs w:val="16"/>
        </w:rPr>
        <w:t xml:space="preserve"> </w:t>
      </w:r>
      <w:r w:rsidRPr="004B0926">
        <w:rPr>
          <w:i/>
          <w:sz w:val="16"/>
          <w:szCs w:val="16"/>
        </w:rPr>
        <w:t>do reprezentowania Wykonawcę</w:t>
      </w:r>
    </w:p>
    <w:p w:rsidR="00C4502D" w:rsidRPr="00C4502D" w:rsidRDefault="00C4502D" w:rsidP="00C4502D">
      <w:pPr>
        <w:ind w:left="851" w:hanging="993"/>
        <w:rPr>
          <w:b/>
          <w:bCs/>
        </w:rPr>
      </w:pPr>
    </w:p>
    <w:sectPr w:rsidR="00C4502D" w:rsidRPr="00C4502D" w:rsidSect="00C4502D">
      <w:headerReference w:type="default" r:id="rId6"/>
      <w:pgSz w:w="11906" w:h="16838"/>
      <w:pgMar w:top="1843"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8B" w:rsidRDefault="00464C8B" w:rsidP="00C4502D">
      <w:pPr>
        <w:spacing w:after="0" w:line="240" w:lineRule="auto"/>
      </w:pPr>
      <w:r>
        <w:separator/>
      </w:r>
    </w:p>
  </w:endnote>
  <w:endnote w:type="continuationSeparator" w:id="0">
    <w:p w:rsidR="00464C8B" w:rsidRDefault="00464C8B" w:rsidP="00C45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8B" w:rsidRDefault="00464C8B" w:rsidP="00C4502D">
      <w:pPr>
        <w:spacing w:after="0" w:line="240" w:lineRule="auto"/>
      </w:pPr>
      <w:r>
        <w:separator/>
      </w:r>
    </w:p>
  </w:footnote>
  <w:footnote w:type="continuationSeparator" w:id="0">
    <w:p w:rsidR="00464C8B" w:rsidRDefault="00464C8B" w:rsidP="00C4502D">
      <w:pPr>
        <w:spacing w:after="0" w:line="240" w:lineRule="auto"/>
      </w:pPr>
      <w:r>
        <w:continuationSeparator/>
      </w:r>
    </w:p>
  </w:footnote>
  <w:footnote w:id="1">
    <w:p w:rsidR="00C4502D" w:rsidRPr="00282905" w:rsidRDefault="00C4502D" w:rsidP="00C4502D">
      <w:pPr>
        <w:pStyle w:val="Tekstprzypisudolnego"/>
        <w:rPr>
          <w:sz w:val="16"/>
          <w:szCs w:val="16"/>
        </w:rPr>
      </w:pPr>
      <w:r>
        <w:rPr>
          <w:rStyle w:val="Odwoanieprzypisudolnego"/>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C4502D" w:rsidRPr="00800A03" w:rsidRDefault="00C4502D" w:rsidP="00C4502D">
      <w:pPr>
        <w:pStyle w:val="Tekstprzypisudolnego"/>
        <w:rPr>
          <w:sz w:val="16"/>
          <w:szCs w:val="16"/>
        </w:rPr>
      </w:pPr>
      <w:r>
        <w:rPr>
          <w:rStyle w:val="Odwoanieprzypisudolnego"/>
        </w:rPr>
        <w:footnoteRef/>
      </w:r>
      <w:r>
        <w:t xml:space="preserve"> </w:t>
      </w:r>
      <w:r w:rsidRPr="00800A03">
        <w:rPr>
          <w:rFonts w:ascii="Arial Narrow" w:hAnsi="Arial Narrow" w:cs="Tahoma"/>
          <w:b/>
          <w:sz w:val="16"/>
          <w:szCs w:val="16"/>
        </w:rPr>
        <w:t>niewłaściwe skreślić</w:t>
      </w:r>
    </w:p>
  </w:footnote>
  <w:footnote w:id="3">
    <w:p w:rsidR="00C4502D" w:rsidRPr="00800A03" w:rsidRDefault="00C4502D" w:rsidP="00C4502D">
      <w:pPr>
        <w:pStyle w:val="Tekstprzypisudolnego"/>
        <w:rPr>
          <w:sz w:val="16"/>
          <w:szCs w:val="16"/>
        </w:rPr>
      </w:pPr>
      <w:r>
        <w:rPr>
          <w:rStyle w:val="Odwoanieprzypisudolnego"/>
        </w:rPr>
        <w:footnoteRef/>
      </w:r>
      <w:r>
        <w:t xml:space="preserve"> </w:t>
      </w:r>
      <w:r w:rsidRPr="00800A03">
        <w:rPr>
          <w:rFonts w:ascii="Arial Narrow" w:hAnsi="Arial Narrow" w:cs="Tahoma"/>
          <w:b/>
          <w:sz w:val="16"/>
          <w:szCs w:val="16"/>
        </w:rPr>
        <w:t>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2D" w:rsidRDefault="00C4502D">
    <w:pPr>
      <w:pStyle w:val="Nagwek"/>
    </w:pPr>
    <w:r>
      <w:rPr>
        <w:noProof/>
        <w:lang w:eastAsia="pl-PL"/>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6137910" cy="594360"/>
          <wp:effectExtent l="0" t="0" r="0" b="0"/>
          <wp:wrapNone/>
          <wp:docPr id="9" name="Picture 2"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k.ostrowski\Desktop\POZIOM KOLOR RPO+FLAGA RP+MAZOWSZE+EFR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7910" cy="5943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4502D"/>
    <w:rsid w:val="00194A21"/>
    <w:rsid w:val="00451E99"/>
    <w:rsid w:val="00464C8B"/>
    <w:rsid w:val="00943D04"/>
    <w:rsid w:val="00966A49"/>
    <w:rsid w:val="00C450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A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50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02D"/>
  </w:style>
  <w:style w:type="paragraph" w:styleId="Stopka">
    <w:name w:val="footer"/>
    <w:basedOn w:val="Normalny"/>
    <w:link w:val="StopkaZnak"/>
    <w:uiPriority w:val="99"/>
    <w:unhideWhenUsed/>
    <w:rsid w:val="00C450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02D"/>
  </w:style>
  <w:style w:type="paragraph" w:styleId="Tekstdymka">
    <w:name w:val="Balloon Text"/>
    <w:basedOn w:val="Normalny"/>
    <w:link w:val="TekstdymkaZnak"/>
    <w:uiPriority w:val="99"/>
    <w:semiHidden/>
    <w:unhideWhenUsed/>
    <w:rsid w:val="00C450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02D"/>
    <w:rPr>
      <w:rFonts w:ascii="Segoe UI" w:hAnsi="Segoe UI" w:cs="Segoe UI"/>
      <w:sz w:val="18"/>
      <w:szCs w:val="18"/>
    </w:rPr>
  </w:style>
  <w:style w:type="paragraph" w:styleId="Tekstpodstawowy">
    <w:name w:val="Body Text"/>
    <w:basedOn w:val="Normalny"/>
    <w:link w:val="TekstpodstawowyZnak"/>
    <w:rsid w:val="00C4502D"/>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C4502D"/>
    <w:rPr>
      <w:rFonts w:ascii="Times New Roman" w:eastAsia="Calibri" w:hAnsi="Times New Roman" w:cs="Calibri"/>
      <w:kern w:val="1"/>
      <w:sz w:val="24"/>
      <w:szCs w:val="24"/>
      <w:lang w:eastAsia="ar-SA"/>
    </w:rPr>
  </w:style>
  <w:style w:type="table" w:styleId="Tabela-Siatka">
    <w:name w:val="Table Grid"/>
    <w:basedOn w:val="Standardowy"/>
    <w:uiPriority w:val="39"/>
    <w:rsid w:val="00C45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C4502D"/>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C4502D"/>
    <w:rPr>
      <w:rFonts w:ascii="Calibri" w:eastAsia="Times New Roman" w:hAnsi="Calibri" w:cs="Times New Roman"/>
      <w:sz w:val="20"/>
      <w:szCs w:val="20"/>
    </w:rPr>
  </w:style>
  <w:style w:type="character" w:styleId="Odwoanieprzypisudolnego">
    <w:name w:val="footnote reference"/>
    <w:uiPriority w:val="99"/>
    <w:semiHidden/>
    <w:rsid w:val="00C4502D"/>
    <w:rPr>
      <w:rFonts w:cs="Times New Roman"/>
      <w:vertAlign w:val="superscript"/>
    </w:rPr>
  </w:style>
  <w:style w:type="paragraph" w:styleId="Tekstpodstawowy2">
    <w:name w:val="Body Text 2"/>
    <w:basedOn w:val="Normalny"/>
    <w:link w:val="Tekstpodstawowy2Znak"/>
    <w:uiPriority w:val="99"/>
    <w:semiHidden/>
    <w:unhideWhenUsed/>
    <w:rsid w:val="00C4502D"/>
    <w:pPr>
      <w:spacing w:after="120" w:line="480" w:lineRule="auto"/>
    </w:pPr>
  </w:style>
  <w:style w:type="character" w:customStyle="1" w:styleId="Tekstpodstawowy2Znak">
    <w:name w:val="Tekst podstawowy 2 Znak"/>
    <w:basedOn w:val="Domylnaczcionkaakapitu"/>
    <w:link w:val="Tekstpodstawowy2"/>
    <w:uiPriority w:val="99"/>
    <w:semiHidden/>
    <w:rsid w:val="00C450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976</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user</cp:lastModifiedBy>
  <cp:revision>2</cp:revision>
  <dcterms:created xsi:type="dcterms:W3CDTF">2020-06-15T10:27:00Z</dcterms:created>
  <dcterms:modified xsi:type="dcterms:W3CDTF">2020-06-15T10:27:00Z</dcterms:modified>
</cp:coreProperties>
</file>