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750E7" w14:textId="77777777" w:rsidR="00BB1555" w:rsidRDefault="00BB1555" w:rsidP="00F11A0E">
      <w:pPr>
        <w:spacing w:after="0" w:line="240" w:lineRule="auto"/>
        <w:ind w:left="6372" w:firstLine="708"/>
        <w:jc w:val="both"/>
        <w:rPr>
          <w:rFonts w:ascii="Times New Roman" w:hAnsi="Times New Roman" w:cs="Times New Roman"/>
          <w:b/>
          <w:bCs/>
          <w:i/>
          <w:iCs/>
          <w:sz w:val="24"/>
          <w:szCs w:val="24"/>
        </w:rPr>
      </w:pPr>
    </w:p>
    <w:p w14:paraId="5FAAD209" w14:textId="083C892E" w:rsidR="00F11A0E" w:rsidRDefault="00F11A0E" w:rsidP="00F11A0E">
      <w:pPr>
        <w:spacing w:after="0" w:line="240" w:lineRule="auto"/>
        <w:ind w:left="6372" w:firstLine="708"/>
        <w:jc w:val="both"/>
        <w:rPr>
          <w:rFonts w:ascii="Times New Roman" w:hAnsi="Times New Roman" w:cs="Times New Roman"/>
          <w:b/>
          <w:bCs/>
          <w:i/>
          <w:iCs/>
          <w:sz w:val="24"/>
          <w:szCs w:val="24"/>
        </w:rPr>
      </w:pPr>
      <w:r w:rsidRPr="00F11A0E">
        <w:rPr>
          <w:rFonts w:ascii="Times New Roman" w:hAnsi="Times New Roman" w:cs="Times New Roman"/>
          <w:b/>
          <w:bCs/>
          <w:i/>
          <w:iCs/>
          <w:sz w:val="24"/>
          <w:szCs w:val="24"/>
        </w:rPr>
        <w:t>Załącznik nr 8</w:t>
      </w:r>
      <w:bookmarkStart w:id="0" w:name="_GoBack"/>
      <w:bookmarkEnd w:id="0"/>
    </w:p>
    <w:p w14:paraId="5A5A1DDE" w14:textId="4E38BE57" w:rsidR="00F11A0E" w:rsidRDefault="00F11A0E" w:rsidP="00F11A0E">
      <w:pPr>
        <w:spacing w:after="0" w:line="240" w:lineRule="auto"/>
        <w:ind w:left="6372" w:firstLine="708"/>
        <w:jc w:val="both"/>
        <w:rPr>
          <w:rFonts w:ascii="Times New Roman" w:hAnsi="Times New Roman" w:cs="Times New Roman"/>
          <w:b/>
          <w:bCs/>
          <w:i/>
          <w:iCs/>
          <w:sz w:val="24"/>
          <w:szCs w:val="24"/>
        </w:rPr>
      </w:pPr>
    </w:p>
    <w:p w14:paraId="71EAF0A3" w14:textId="77777777" w:rsidR="00F11A0E" w:rsidRPr="00F11A0E" w:rsidRDefault="00F11A0E" w:rsidP="00F11A0E">
      <w:pPr>
        <w:spacing w:after="0" w:line="240" w:lineRule="auto"/>
        <w:ind w:left="6372" w:firstLine="708"/>
        <w:jc w:val="both"/>
        <w:rPr>
          <w:rFonts w:ascii="Times New Roman" w:hAnsi="Times New Roman" w:cs="Times New Roman"/>
          <w:b/>
          <w:bCs/>
          <w:i/>
          <w:iCs/>
          <w:sz w:val="24"/>
          <w:szCs w:val="24"/>
        </w:rPr>
      </w:pPr>
    </w:p>
    <w:p w14:paraId="3748819B" w14:textId="37976152" w:rsid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Umowa powierzenia przetwarzania danych osobowych</w:t>
      </w:r>
    </w:p>
    <w:p w14:paraId="457D517E" w14:textId="73AC2C48" w:rsidR="00BB1555" w:rsidRDefault="00BB1555" w:rsidP="00F11A0E">
      <w:pPr>
        <w:spacing w:after="0" w:line="240" w:lineRule="auto"/>
        <w:jc w:val="center"/>
        <w:rPr>
          <w:rFonts w:ascii="Times New Roman" w:hAnsi="Times New Roman" w:cs="Times New Roman"/>
          <w:b/>
          <w:bCs/>
          <w:sz w:val="24"/>
          <w:szCs w:val="24"/>
        </w:rPr>
      </w:pPr>
    </w:p>
    <w:p w14:paraId="2F2BBA5F" w14:textId="77777777" w:rsidR="00BB1555" w:rsidRPr="00F11A0E" w:rsidRDefault="00BB1555" w:rsidP="00F11A0E">
      <w:pPr>
        <w:spacing w:after="0" w:line="240" w:lineRule="auto"/>
        <w:jc w:val="center"/>
        <w:rPr>
          <w:rFonts w:ascii="Times New Roman" w:hAnsi="Times New Roman" w:cs="Times New Roman"/>
          <w:b/>
          <w:bCs/>
          <w:sz w:val="24"/>
          <w:szCs w:val="24"/>
        </w:rPr>
      </w:pPr>
    </w:p>
    <w:p w14:paraId="73A0E515"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zawarta dnia ____________ pomiędzy:</w:t>
      </w:r>
    </w:p>
    <w:p w14:paraId="7E81454B"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(zwana dalej „Umową”)</w:t>
      </w:r>
    </w:p>
    <w:p w14:paraId="404C5963"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_______________________________ (*dane podmiotu który umowę zawiera)</w:t>
      </w:r>
    </w:p>
    <w:p w14:paraId="4C0E10A4"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zwany w dalszej części umowy „Podmiotem przetwarzającym”</w:t>
      </w:r>
    </w:p>
    <w:p w14:paraId="52A15013"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reprezentowana przez:</w:t>
      </w:r>
    </w:p>
    <w:p w14:paraId="1189C358"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_______________________________</w:t>
      </w:r>
    </w:p>
    <w:p w14:paraId="6D17C3A9"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oraz</w:t>
      </w:r>
    </w:p>
    <w:p w14:paraId="43BA092E"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_______________________________ (*dane podmiotu który umowę zawiera)</w:t>
      </w:r>
    </w:p>
    <w:p w14:paraId="52FEFB02"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zwany w dalszej części umowy „Administratorem danych” lub „Administratorem”</w:t>
      </w:r>
    </w:p>
    <w:p w14:paraId="1AF058A4"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reprezentowana przez:</w:t>
      </w:r>
    </w:p>
    <w:p w14:paraId="1185480C"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______________________________</w:t>
      </w:r>
    </w:p>
    <w:p w14:paraId="7614B708" w14:textId="77777777" w:rsidR="00F11A0E" w:rsidRDefault="00F11A0E" w:rsidP="00F11A0E">
      <w:pPr>
        <w:spacing w:after="0" w:line="240" w:lineRule="auto"/>
        <w:jc w:val="both"/>
        <w:rPr>
          <w:rFonts w:ascii="Times New Roman" w:hAnsi="Times New Roman" w:cs="Times New Roman"/>
          <w:sz w:val="24"/>
          <w:szCs w:val="24"/>
        </w:rPr>
      </w:pPr>
    </w:p>
    <w:p w14:paraId="4129BE3D" w14:textId="5D1E7FAB"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 1</w:t>
      </w:r>
    </w:p>
    <w:p w14:paraId="797407BE"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Powierzenie przetwarzania danych osobowych</w:t>
      </w:r>
    </w:p>
    <w:p w14:paraId="7359FF34"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1. 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14:paraId="5EA05F68"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2. Podmiot przetwarzający zobowiązuje się przetwarzać powierzone mu dane osobowe zgodnie z niniejszą umową, Rozporządzeniem oraz z innymi przepisami prawa powszechnie obowiązującego, które chronią prawa osób, których dane dotyczą.</w:t>
      </w:r>
    </w:p>
    <w:p w14:paraId="4978F9D0"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3. Podmiot przetwarzający oświadcza, iż stosuje środki bezpieczeństwa spełniające wymogi Rozporządzenia.</w:t>
      </w:r>
    </w:p>
    <w:p w14:paraId="15275A20" w14:textId="77777777" w:rsidR="00F11A0E" w:rsidRDefault="00F11A0E" w:rsidP="00F11A0E">
      <w:pPr>
        <w:spacing w:after="0" w:line="240" w:lineRule="auto"/>
        <w:jc w:val="both"/>
        <w:rPr>
          <w:rFonts w:ascii="Times New Roman" w:hAnsi="Times New Roman" w:cs="Times New Roman"/>
          <w:sz w:val="24"/>
          <w:szCs w:val="24"/>
        </w:rPr>
      </w:pPr>
    </w:p>
    <w:p w14:paraId="41148305" w14:textId="13BEAE09"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§2</w:t>
      </w:r>
    </w:p>
    <w:p w14:paraId="4AF32438"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Zakres i cel przetwarzania danych</w:t>
      </w:r>
    </w:p>
    <w:p w14:paraId="6CC1442B"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1. Podmiot przetwarzający będzie przetwarzał, powierzone na podstawie umowy dane (*należy podać rodzaj danych) ……………… np. dane zwykłe oraz dane szczególnych kategorii ……………. (*należy podać kategorię osób, których dane dotyczą) np. pracowników wykonawcy, podwykonawcy itd. w postaci ……………….. np. imion i nazwisk, adresu zamieszkania, nr uprawnień itd.</w:t>
      </w:r>
    </w:p>
    <w:p w14:paraId="4D611EEE"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2. Powierzone przez Administratora danych dane osobowe będą przetwarzane przez Podmiot przetwarzający wyłącznie w celu ……………………….. (*należy podać cel przetwarzania danych przez podmiot przetwarzający) np. realizacji umowy z dnia …… nr ……… w zakresie prowadzenia kadr.</w:t>
      </w:r>
    </w:p>
    <w:p w14:paraId="5B4105B9" w14:textId="77777777" w:rsidR="00F11A0E" w:rsidRDefault="00F11A0E" w:rsidP="00F11A0E">
      <w:pPr>
        <w:spacing w:after="0" w:line="240" w:lineRule="auto"/>
        <w:jc w:val="both"/>
        <w:rPr>
          <w:rFonts w:ascii="Times New Roman" w:hAnsi="Times New Roman" w:cs="Times New Roman"/>
          <w:sz w:val="24"/>
          <w:szCs w:val="24"/>
        </w:rPr>
      </w:pPr>
    </w:p>
    <w:p w14:paraId="21EC6D4D" w14:textId="21B942B6"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§3</w:t>
      </w:r>
    </w:p>
    <w:p w14:paraId="0629D87A"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Obowiązki podmiotu przetwarzającego</w:t>
      </w:r>
    </w:p>
    <w:p w14:paraId="0E6267F6"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1. 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703AFF36"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lastRenderedPageBreak/>
        <w:t>2. Podmiot przetwarzający zobowiązuje się dołożyć należytej staranności przy przetwarzaniu powierzonych danych osobowych.</w:t>
      </w:r>
    </w:p>
    <w:p w14:paraId="225DB953"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3. Podmiot przetwarzający zobowiązuje się do nadania upoważnień do przetwarzania danych osobowych wszystkim osobom, które będą przetwarzały powierzone dane w celu realizacji niniejszej umowy.</w:t>
      </w:r>
    </w:p>
    <w:p w14:paraId="009B5EA0"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4. 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389DFD0"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5. Podmiot przetwarzający po zakończeniu świadczenia usług związanych z przetwarzaniem usuwa/ zwraca Administratorowi wszelkie dane osobowe (należy wybrać czy podmiot przetwarzający ma usunąć czy zwrócić dane) oraz usuwa wszelkie ich istniejące kopie, chyba że prawo Unii lub prawo państwa członkowskiego nakazują przechowywanie danych osobowych.</w:t>
      </w:r>
    </w:p>
    <w:p w14:paraId="3B5C178A"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6. W miarę możliwości Podmiot przetwarzający pomaga Administratorowi w niezbędnym zakresie wywiązywać się z obowiązku odpowiadania na żądania osoby, której dane dotyczą oraz wywiązywania się z obowiązków określonych w art. 32-36 Rozporządzenia.</w:t>
      </w:r>
    </w:p>
    <w:p w14:paraId="56FFDA6E"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7. Podmiot przetwarzający po stwierdzeniu naruszenia ochrony danych osobowych bez zbędnej zwłoki zgłasza je administratorowi w ciągu ….. (*można wskazać np. w ciągu 24 h).</w:t>
      </w:r>
    </w:p>
    <w:p w14:paraId="64A320C2" w14:textId="77777777" w:rsidR="00F11A0E" w:rsidRDefault="00F11A0E" w:rsidP="00F11A0E">
      <w:pPr>
        <w:spacing w:after="0" w:line="240" w:lineRule="auto"/>
        <w:jc w:val="both"/>
        <w:rPr>
          <w:rFonts w:ascii="Times New Roman" w:hAnsi="Times New Roman" w:cs="Times New Roman"/>
          <w:sz w:val="24"/>
          <w:szCs w:val="24"/>
        </w:rPr>
      </w:pPr>
    </w:p>
    <w:p w14:paraId="306B8AE0" w14:textId="6885809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§4</w:t>
      </w:r>
    </w:p>
    <w:p w14:paraId="28BB6FD8"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Prawo kontroli</w:t>
      </w:r>
    </w:p>
    <w:p w14:paraId="39BE7B59"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1. Administrator danych zgodnie z art. 28 ust. 3 pkt h) Rozporządzenia ma prawo kontroli, czy środki zastosowane przez Podmiot przetwarzający przy przetwarzaniu i zabezpieczeniu powierzonych danych osobowych spełniają postanowienia umowy.</w:t>
      </w:r>
    </w:p>
    <w:p w14:paraId="5B8EE2EB"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2. Administrator danych realizować będzie prawo kontroli w godzinach pracy Podmiotu przetwarzającego i z minimum …….. (*należy wpisać z ilu dniowym wyprzedzeniem Administrator informuje o kontroli) jego uprzedzeniem.</w:t>
      </w:r>
    </w:p>
    <w:p w14:paraId="13A42631"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3. Podmiot przetwarzający zobowiązuje się do usunięcia uchybień stwierdzonych podczas kontroli w terminie wskazanym przez Administratora danych nie dłuższym niż 7 dni (*administrator termin może określić dowolnie).</w:t>
      </w:r>
    </w:p>
    <w:p w14:paraId="1B59F0F5"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4. Podmiot przetwarzający udostępnia Administratorowi wszelkie informacje niezbędne do wykazania spełnienia obowiązków określonych w art. 28 Rozporządzenia.</w:t>
      </w:r>
    </w:p>
    <w:p w14:paraId="0568ED18" w14:textId="77777777" w:rsidR="00F11A0E" w:rsidRDefault="00F11A0E" w:rsidP="00F11A0E">
      <w:pPr>
        <w:spacing w:after="0" w:line="240" w:lineRule="auto"/>
        <w:jc w:val="both"/>
        <w:rPr>
          <w:rFonts w:ascii="Times New Roman" w:hAnsi="Times New Roman" w:cs="Times New Roman"/>
          <w:sz w:val="24"/>
          <w:szCs w:val="24"/>
        </w:rPr>
      </w:pPr>
    </w:p>
    <w:p w14:paraId="647DA199" w14:textId="612C8EA3"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§5</w:t>
      </w:r>
    </w:p>
    <w:p w14:paraId="42AD4612"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Dalsze powierzenie danych do przetwarzania</w:t>
      </w:r>
    </w:p>
    <w:p w14:paraId="0C65F211"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1. Podmiot przetwarzający może powierzyć dane osobowe objęte niniejszą umową do dalszego przetwarzania podwykonawcom jedynie w celu wykonania umowy po uzyskaniu uprzedniej pisemnej zgody Administratora danych.</w:t>
      </w:r>
    </w:p>
    <w:p w14:paraId="3E041B44"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2. 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3E96D62C"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3. Podwykonawca, o którym mowa w §3 ust. 2 Umowy winien spełniać te same gwarancje i obowiązki jakie zostały nałożone na Podmiot przetwarzający w niniejszej Umowie.</w:t>
      </w:r>
    </w:p>
    <w:p w14:paraId="3BA320FD"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4. Podmiot przetwarzający ponosi pełną odpowiedzialność wobec Administratora za nie wywiązanie się ze spoczywających na podwykonawcy obowiązków ochrony danych.</w:t>
      </w:r>
    </w:p>
    <w:p w14:paraId="62ABF777" w14:textId="7A418843" w:rsidR="00F11A0E" w:rsidRDefault="00F11A0E" w:rsidP="00F11A0E">
      <w:pPr>
        <w:spacing w:after="0" w:line="240" w:lineRule="auto"/>
        <w:jc w:val="both"/>
        <w:rPr>
          <w:rFonts w:ascii="Times New Roman" w:hAnsi="Times New Roman" w:cs="Times New Roman"/>
          <w:sz w:val="24"/>
          <w:szCs w:val="24"/>
        </w:rPr>
      </w:pPr>
    </w:p>
    <w:p w14:paraId="3F157218" w14:textId="34C6D105" w:rsidR="00F11A0E" w:rsidRDefault="00F11A0E" w:rsidP="00F11A0E">
      <w:pPr>
        <w:spacing w:after="0" w:line="240" w:lineRule="auto"/>
        <w:jc w:val="both"/>
        <w:rPr>
          <w:rFonts w:ascii="Times New Roman" w:hAnsi="Times New Roman" w:cs="Times New Roman"/>
          <w:sz w:val="24"/>
          <w:szCs w:val="24"/>
        </w:rPr>
      </w:pPr>
    </w:p>
    <w:p w14:paraId="4A4D7F89" w14:textId="77777777" w:rsidR="00F11A0E" w:rsidRDefault="00F11A0E" w:rsidP="00F11A0E">
      <w:pPr>
        <w:spacing w:after="0" w:line="240" w:lineRule="auto"/>
        <w:jc w:val="both"/>
        <w:rPr>
          <w:rFonts w:ascii="Times New Roman" w:hAnsi="Times New Roman" w:cs="Times New Roman"/>
          <w:sz w:val="24"/>
          <w:szCs w:val="24"/>
        </w:rPr>
      </w:pPr>
    </w:p>
    <w:p w14:paraId="7C355CED" w14:textId="255C5816"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 6</w:t>
      </w:r>
    </w:p>
    <w:p w14:paraId="263AFA31"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Odpowiedzialność Podmiotu przetwarzającego</w:t>
      </w:r>
    </w:p>
    <w:p w14:paraId="3F9CFAA6"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1. Podmiot przetwarzający jest odpowiedzialny za udostępnienie lub wykorzystanie danych osobowych niezgodnie z treścią umowy, a w szczególności za udostępnienie powierzonych do przetwarzania danych osobowych osobom nieupoważnionym.</w:t>
      </w:r>
    </w:p>
    <w:p w14:paraId="04488BC6"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2. 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w:t>
      </w:r>
    </w:p>
    <w:p w14:paraId="6E26D9C2"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w:t>
      </w:r>
    </w:p>
    <w:p w14:paraId="3C54032B" w14:textId="77777777" w:rsidR="00F11A0E" w:rsidRDefault="00F11A0E" w:rsidP="00F11A0E">
      <w:pPr>
        <w:spacing w:after="0" w:line="240" w:lineRule="auto"/>
        <w:jc w:val="both"/>
        <w:rPr>
          <w:rFonts w:ascii="Times New Roman" w:hAnsi="Times New Roman" w:cs="Times New Roman"/>
          <w:sz w:val="24"/>
          <w:szCs w:val="24"/>
        </w:rPr>
      </w:pPr>
    </w:p>
    <w:p w14:paraId="637CD578" w14:textId="1A2298FE"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§7</w:t>
      </w:r>
    </w:p>
    <w:p w14:paraId="47164F4F"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Czas obowiązywania umowy</w:t>
      </w:r>
    </w:p>
    <w:p w14:paraId="3DED670F"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1. Niniejsza umowa obowiązuje od dnia jej zawarcia przez czas nieokreślony/określony* od ….. do ….. .</w:t>
      </w:r>
    </w:p>
    <w:p w14:paraId="579790BA" w14:textId="7E0A599D" w:rsid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2. Każda ze stron może wypowiedzieć niniejszą umowę z zachowaniem ……… * okresu wypowiedzenia.</w:t>
      </w:r>
    </w:p>
    <w:p w14:paraId="6E1CE9CC" w14:textId="77777777" w:rsidR="00F11A0E" w:rsidRPr="00F11A0E" w:rsidRDefault="00F11A0E" w:rsidP="00F11A0E">
      <w:pPr>
        <w:spacing w:after="0" w:line="240" w:lineRule="auto"/>
        <w:jc w:val="both"/>
        <w:rPr>
          <w:rFonts w:ascii="Times New Roman" w:hAnsi="Times New Roman" w:cs="Times New Roman"/>
          <w:sz w:val="24"/>
          <w:szCs w:val="24"/>
        </w:rPr>
      </w:pPr>
    </w:p>
    <w:p w14:paraId="6C980716"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§8</w:t>
      </w:r>
    </w:p>
    <w:p w14:paraId="1F54B6D4"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Rozwiązanie umowy</w:t>
      </w:r>
    </w:p>
    <w:p w14:paraId="0FF6A2C8"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1. Administrator danych może rozwiązać niniejszą umowę ze skutkiem natychmiastowym gdy Podmiot przetwarzający:</w:t>
      </w:r>
    </w:p>
    <w:p w14:paraId="03CF9C3D"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a) pomimo zobowiązania go do usunięcia uchybień stwierdzonych podczas kontroli nie usunie ich w wyznaczonym terminie;</w:t>
      </w:r>
    </w:p>
    <w:p w14:paraId="4EA991DF"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b) przetwarza dane osobowe w sposób niezgodny z umową;</w:t>
      </w:r>
    </w:p>
    <w:p w14:paraId="5A4DFD50" w14:textId="66422A6C" w:rsid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c) powierzył przetwarzanie danych osobowych innemu podmiotowi bez zgody Administratora danych;</w:t>
      </w:r>
    </w:p>
    <w:p w14:paraId="1362600E" w14:textId="77777777" w:rsidR="00F11A0E" w:rsidRPr="00F11A0E" w:rsidRDefault="00F11A0E" w:rsidP="00F11A0E">
      <w:pPr>
        <w:spacing w:after="0" w:line="240" w:lineRule="auto"/>
        <w:jc w:val="both"/>
        <w:rPr>
          <w:rFonts w:ascii="Times New Roman" w:hAnsi="Times New Roman" w:cs="Times New Roman"/>
          <w:sz w:val="24"/>
          <w:szCs w:val="24"/>
        </w:rPr>
      </w:pPr>
    </w:p>
    <w:p w14:paraId="7CFBD614"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§9</w:t>
      </w:r>
    </w:p>
    <w:p w14:paraId="6450AC4F"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Zasady zachowania poufności</w:t>
      </w:r>
    </w:p>
    <w:p w14:paraId="05EF3409"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1. 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44ABEEDF"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2. 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1E9F572E" w14:textId="77777777" w:rsidR="00F11A0E" w:rsidRDefault="00F11A0E" w:rsidP="00F11A0E">
      <w:pPr>
        <w:spacing w:after="0" w:line="240" w:lineRule="auto"/>
        <w:jc w:val="both"/>
        <w:rPr>
          <w:rFonts w:ascii="Times New Roman" w:hAnsi="Times New Roman" w:cs="Times New Roman"/>
          <w:sz w:val="24"/>
          <w:szCs w:val="24"/>
        </w:rPr>
      </w:pPr>
    </w:p>
    <w:p w14:paraId="12F7C44B" w14:textId="400BC55D"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t>§10</w:t>
      </w:r>
    </w:p>
    <w:p w14:paraId="46323E92" w14:textId="77777777" w:rsidR="00F11A0E" w:rsidRPr="00F11A0E" w:rsidRDefault="00F11A0E" w:rsidP="00F11A0E">
      <w:pPr>
        <w:spacing w:after="0" w:line="240" w:lineRule="auto"/>
        <w:jc w:val="center"/>
        <w:rPr>
          <w:rFonts w:ascii="Times New Roman" w:hAnsi="Times New Roman" w:cs="Times New Roman"/>
          <w:b/>
          <w:bCs/>
          <w:sz w:val="24"/>
          <w:szCs w:val="24"/>
        </w:rPr>
      </w:pPr>
      <w:r w:rsidRPr="00F11A0E">
        <w:rPr>
          <w:rFonts w:ascii="Times New Roman" w:hAnsi="Times New Roman" w:cs="Times New Roman"/>
          <w:b/>
          <w:bCs/>
          <w:sz w:val="24"/>
          <w:szCs w:val="24"/>
        </w:rPr>
        <w:lastRenderedPageBreak/>
        <w:t>Postanowienia końcowe</w:t>
      </w:r>
    </w:p>
    <w:p w14:paraId="10975244"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1. Umowa została sporządzona w dwóch jednobrzmiących egzemplarzach dla każdej ze stron.</w:t>
      </w:r>
    </w:p>
    <w:p w14:paraId="183BAB69"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2. W sprawach nieuregulowanych zastosowanie będą miały przepisy Kodeksu cywilnego oraz Rozporządzenia.</w:t>
      </w:r>
    </w:p>
    <w:p w14:paraId="442B912B" w14:textId="77777777" w:rsidR="00F11A0E" w:rsidRPr="00F11A0E" w:rsidRDefault="00F11A0E" w:rsidP="00F11A0E">
      <w:pPr>
        <w:spacing w:after="0" w:line="240" w:lineRule="auto"/>
        <w:jc w:val="both"/>
        <w:rPr>
          <w:rFonts w:ascii="Times New Roman" w:hAnsi="Times New Roman" w:cs="Times New Roman"/>
          <w:sz w:val="24"/>
          <w:szCs w:val="24"/>
        </w:rPr>
      </w:pPr>
      <w:r w:rsidRPr="00F11A0E">
        <w:rPr>
          <w:rFonts w:ascii="Times New Roman" w:hAnsi="Times New Roman" w:cs="Times New Roman"/>
          <w:sz w:val="24"/>
          <w:szCs w:val="24"/>
        </w:rPr>
        <w:t>3. Sądem właściwym dla rozpatrzenia sporów wynikających z niniejszej umowy będzie sąd właściwy Administratora danych (*lub Podmiotu przetwarzającego w zależności od postanowień stron).</w:t>
      </w:r>
    </w:p>
    <w:p w14:paraId="76F72E8B" w14:textId="77777777" w:rsidR="00F11A0E" w:rsidRDefault="00F11A0E" w:rsidP="00F11A0E">
      <w:pPr>
        <w:spacing w:after="0" w:line="240" w:lineRule="auto"/>
        <w:jc w:val="both"/>
        <w:rPr>
          <w:rFonts w:ascii="Times New Roman" w:hAnsi="Times New Roman" w:cs="Times New Roman"/>
          <w:sz w:val="24"/>
          <w:szCs w:val="24"/>
        </w:rPr>
      </w:pPr>
    </w:p>
    <w:p w14:paraId="32ED0709" w14:textId="77777777" w:rsidR="00F11A0E" w:rsidRDefault="00F11A0E" w:rsidP="00F11A0E">
      <w:pPr>
        <w:spacing w:after="0" w:line="240" w:lineRule="auto"/>
        <w:jc w:val="both"/>
        <w:rPr>
          <w:rFonts w:ascii="Times New Roman" w:hAnsi="Times New Roman" w:cs="Times New Roman"/>
          <w:sz w:val="24"/>
          <w:szCs w:val="24"/>
        </w:rPr>
      </w:pPr>
    </w:p>
    <w:p w14:paraId="3A879295" w14:textId="380DDC84" w:rsidR="00F11A0E" w:rsidRDefault="00F11A0E" w:rsidP="00F11A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583617C" w14:textId="35410DE2" w:rsidR="003F491D" w:rsidRPr="00F11A0E" w:rsidRDefault="00F11A0E" w:rsidP="00F11A0E">
      <w:pPr>
        <w:spacing w:after="0" w:line="240" w:lineRule="auto"/>
        <w:jc w:val="both"/>
        <w:rPr>
          <w:rFonts w:ascii="Times New Roman" w:hAnsi="Times New Roman" w:cs="Times New Roman"/>
          <w:b/>
          <w:bCs/>
          <w:sz w:val="24"/>
          <w:szCs w:val="24"/>
        </w:rPr>
      </w:pPr>
      <w:r w:rsidRPr="00F11A0E">
        <w:rPr>
          <w:rFonts w:ascii="Times New Roman" w:hAnsi="Times New Roman" w:cs="Times New Roman"/>
          <w:b/>
          <w:bCs/>
          <w:sz w:val="24"/>
          <w:szCs w:val="24"/>
        </w:rPr>
        <w:t xml:space="preserve">Administrator danych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11A0E">
        <w:rPr>
          <w:rFonts w:ascii="Times New Roman" w:hAnsi="Times New Roman" w:cs="Times New Roman"/>
          <w:b/>
          <w:bCs/>
          <w:sz w:val="24"/>
          <w:szCs w:val="24"/>
        </w:rPr>
        <w:t>Podmiot przetwarzający</w:t>
      </w:r>
    </w:p>
    <w:sectPr w:rsidR="003F491D" w:rsidRPr="00F11A0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37B77" w14:textId="77777777" w:rsidR="00BB1555" w:rsidRDefault="00BB1555" w:rsidP="00BB1555">
      <w:pPr>
        <w:spacing w:after="0" w:line="240" w:lineRule="auto"/>
      </w:pPr>
      <w:r>
        <w:separator/>
      </w:r>
    </w:p>
  </w:endnote>
  <w:endnote w:type="continuationSeparator" w:id="0">
    <w:p w14:paraId="61C5A75E" w14:textId="77777777" w:rsidR="00BB1555" w:rsidRDefault="00BB1555" w:rsidP="00BB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06A5D" w14:textId="77777777" w:rsidR="00BB1555" w:rsidRDefault="00BB155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C030" w14:textId="77777777" w:rsidR="00BB1555" w:rsidRDefault="00BB155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C5059" w14:textId="77777777" w:rsidR="00BB1555" w:rsidRDefault="00BB15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D2E84" w14:textId="77777777" w:rsidR="00BB1555" w:rsidRDefault="00BB1555" w:rsidP="00BB1555">
      <w:pPr>
        <w:spacing w:after="0" w:line="240" w:lineRule="auto"/>
      </w:pPr>
      <w:r>
        <w:separator/>
      </w:r>
    </w:p>
  </w:footnote>
  <w:footnote w:type="continuationSeparator" w:id="0">
    <w:p w14:paraId="2A35E955" w14:textId="77777777" w:rsidR="00BB1555" w:rsidRDefault="00BB1555" w:rsidP="00BB1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03574" w14:textId="77777777" w:rsidR="00BB1555" w:rsidRDefault="00BB155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6E28A" w14:textId="17814D4A" w:rsidR="00BB1555" w:rsidRDefault="00BB1555">
    <w:pPr>
      <w:pStyle w:val="Nagwek"/>
    </w:pPr>
    <w:r>
      <w:rPr>
        <w:noProof/>
        <w:lang w:eastAsia="pl-PL"/>
      </w:rPr>
      <w:drawing>
        <wp:inline distT="0" distB="0" distL="0" distR="0" wp14:anchorId="3B99D2AC" wp14:editId="2D7FB64C">
          <wp:extent cx="5608955" cy="5118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955" cy="51181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6666D" w14:textId="77777777" w:rsidR="00BB1555" w:rsidRDefault="00BB155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1D"/>
    <w:rsid w:val="003F491D"/>
    <w:rsid w:val="008F7EAC"/>
    <w:rsid w:val="00BB1555"/>
    <w:rsid w:val="00F11A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9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5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555"/>
  </w:style>
  <w:style w:type="paragraph" w:styleId="Stopka">
    <w:name w:val="footer"/>
    <w:basedOn w:val="Normalny"/>
    <w:link w:val="StopkaZnak"/>
    <w:uiPriority w:val="99"/>
    <w:unhideWhenUsed/>
    <w:rsid w:val="00BB15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555"/>
  </w:style>
  <w:style w:type="paragraph" w:styleId="Tekstdymka">
    <w:name w:val="Balloon Text"/>
    <w:basedOn w:val="Normalny"/>
    <w:link w:val="TekstdymkaZnak"/>
    <w:uiPriority w:val="99"/>
    <w:semiHidden/>
    <w:unhideWhenUsed/>
    <w:rsid w:val="008F7E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7E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5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555"/>
  </w:style>
  <w:style w:type="paragraph" w:styleId="Stopka">
    <w:name w:val="footer"/>
    <w:basedOn w:val="Normalny"/>
    <w:link w:val="StopkaZnak"/>
    <w:uiPriority w:val="99"/>
    <w:unhideWhenUsed/>
    <w:rsid w:val="00BB15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555"/>
  </w:style>
  <w:style w:type="paragraph" w:styleId="Tekstdymka">
    <w:name w:val="Balloon Text"/>
    <w:basedOn w:val="Normalny"/>
    <w:link w:val="TekstdymkaZnak"/>
    <w:uiPriority w:val="99"/>
    <w:semiHidden/>
    <w:unhideWhenUsed/>
    <w:rsid w:val="008F7E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7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1206</Words>
  <Characters>7236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48608474757</dc:creator>
  <cp:lastModifiedBy>Oświata</cp:lastModifiedBy>
  <cp:revision>4</cp:revision>
  <cp:lastPrinted>2020-12-28T11:00:00Z</cp:lastPrinted>
  <dcterms:created xsi:type="dcterms:W3CDTF">2020-12-20T19:53:00Z</dcterms:created>
  <dcterms:modified xsi:type="dcterms:W3CDTF">2020-12-28T11:00:00Z</dcterms:modified>
</cp:coreProperties>
</file>